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C5D10" w:rsidRPr="00267AD3" w:rsidRDefault="008C5D10" w:rsidP="008C5D10">
      <w:pPr>
        <w:widowControl w:val="0"/>
        <w:autoSpaceDE w:val="0"/>
        <w:autoSpaceDN w:val="0"/>
        <w:adjustRightInd w:val="0"/>
        <w:spacing w:after="240"/>
        <w:rPr>
          <w:rFonts w:ascii="Calibri" w:hAnsi="Calibri" w:cs="Times"/>
          <w:color w:val="1F497D" w:themeColor="text2"/>
          <w:u w:val="single"/>
        </w:rPr>
      </w:pPr>
      <w:bookmarkStart w:id="0" w:name="_GoBack"/>
      <w:bookmarkEnd w:id="0"/>
      <w:r w:rsidRPr="00267AD3">
        <w:rPr>
          <w:rFonts w:ascii="Calibri" w:hAnsi="Calibri" w:cs="Calibri"/>
          <w:b/>
          <w:bCs/>
          <w:color w:val="1F497D" w:themeColor="text2"/>
          <w:u w:val="single"/>
        </w:rPr>
        <w:t xml:space="preserve">A. Air travel to Aix en Provence </w:t>
      </w:r>
    </w:p>
    <w:p w:rsidR="008C5D10" w:rsidRPr="006A7270" w:rsidRDefault="008C5D10" w:rsidP="008C5D10">
      <w:pPr>
        <w:widowControl w:val="0"/>
        <w:autoSpaceDE w:val="0"/>
        <w:autoSpaceDN w:val="0"/>
        <w:adjustRightInd w:val="0"/>
        <w:spacing w:after="240"/>
        <w:rPr>
          <w:rFonts w:ascii="Calibri" w:hAnsi="Calibri" w:cs="Times"/>
        </w:rPr>
      </w:pPr>
      <w:r w:rsidRPr="006A7270">
        <w:rPr>
          <w:rFonts w:ascii="Calibri" w:hAnsi="Calibri" w:cs="Calibri"/>
        </w:rPr>
        <w:t>The closest commercial airport is Marseille-Provence (airport code MRS), about 25 km from downtown Aix-en-Provence.(</w:t>
      </w:r>
      <w:r>
        <w:rPr>
          <w:rFonts w:ascii="Calibri" w:hAnsi="Calibri" w:cs="Calibri"/>
          <w:color w:val="0000FF"/>
        </w:rPr>
        <w:t>htt</w:t>
      </w:r>
      <w:r w:rsidRPr="006A7270">
        <w:rPr>
          <w:rFonts w:ascii="Calibri" w:hAnsi="Calibri" w:cs="Calibri"/>
          <w:color w:val="0000FF"/>
        </w:rPr>
        <w:t>p://www.marseille-airport.com/</w:t>
      </w:r>
      <w:r w:rsidRPr="006A7270">
        <w:rPr>
          <w:rFonts w:ascii="Calibri" w:hAnsi="Calibri" w:cs="Calibri"/>
        </w:rPr>
        <w:t xml:space="preserve">) </w:t>
      </w:r>
    </w:p>
    <w:p w:rsidR="008C5D10" w:rsidRPr="006A7270" w:rsidRDefault="008C5D10" w:rsidP="008C5D10">
      <w:pPr>
        <w:widowControl w:val="0"/>
        <w:autoSpaceDE w:val="0"/>
        <w:autoSpaceDN w:val="0"/>
        <w:adjustRightInd w:val="0"/>
        <w:spacing w:after="240"/>
        <w:rPr>
          <w:rFonts w:ascii="Calibri" w:hAnsi="Calibri" w:cs="Times"/>
        </w:rPr>
      </w:pPr>
      <w:r w:rsidRPr="006A7270">
        <w:rPr>
          <w:rFonts w:ascii="Calibri" w:hAnsi="Calibri" w:cs="Calibri"/>
        </w:rPr>
        <w:t>It offers non-stop flights to over 100 domes</w:t>
      </w:r>
      <w:r>
        <w:rPr>
          <w:rFonts w:ascii="Calibri" w:hAnsi="Calibri" w:cs="Calibri"/>
        </w:rPr>
        <w:t>ti</w:t>
      </w:r>
      <w:r w:rsidRPr="006A7270">
        <w:rPr>
          <w:rFonts w:ascii="Calibri" w:hAnsi="Calibri" w:cs="Calibri"/>
        </w:rPr>
        <w:t>c and interna</w:t>
      </w:r>
      <w:r>
        <w:rPr>
          <w:rFonts w:ascii="Calibri" w:hAnsi="Calibri" w:cs="Calibri"/>
        </w:rPr>
        <w:t>ti</w:t>
      </w:r>
      <w:r w:rsidRPr="006A7270">
        <w:rPr>
          <w:rFonts w:ascii="Calibri" w:hAnsi="Calibri" w:cs="Calibri"/>
        </w:rPr>
        <w:t>onal des</w:t>
      </w:r>
      <w:r>
        <w:rPr>
          <w:rFonts w:ascii="Calibri" w:hAnsi="Calibri" w:cs="Calibri"/>
        </w:rPr>
        <w:t>ti</w:t>
      </w:r>
      <w:r w:rsidRPr="006A7270">
        <w:rPr>
          <w:rFonts w:ascii="Calibri" w:hAnsi="Calibri" w:cs="Calibri"/>
        </w:rPr>
        <w:t>na</w:t>
      </w:r>
      <w:r>
        <w:rPr>
          <w:rFonts w:ascii="Calibri" w:hAnsi="Calibri" w:cs="Calibri"/>
        </w:rPr>
        <w:t>ti</w:t>
      </w:r>
      <w:r w:rsidRPr="006A7270">
        <w:rPr>
          <w:rFonts w:ascii="Calibri" w:hAnsi="Calibri" w:cs="Calibri"/>
        </w:rPr>
        <w:t xml:space="preserve">ons, including frequent service to the major European hubs Amsterdam (AMS), Frankfurt (FRA), London (LHR and LGW) and Paris (CDG and ORY). </w:t>
      </w:r>
    </w:p>
    <w:p w:rsidR="008C5D10" w:rsidRPr="006A7270" w:rsidRDefault="008C5D10" w:rsidP="008C5D10">
      <w:pPr>
        <w:widowControl w:val="0"/>
        <w:autoSpaceDE w:val="0"/>
        <w:autoSpaceDN w:val="0"/>
        <w:adjustRightInd w:val="0"/>
        <w:spacing w:after="240"/>
        <w:rPr>
          <w:rFonts w:ascii="Calibri" w:hAnsi="Calibri" w:cs="Times"/>
        </w:rPr>
      </w:pPr>
      <w:r>
        <w:rPr>
          <w:rFonts w:ascii="Calibri" w:hAnsi="Calibri" w:cs="Calibri"/>
        </w:rPr>
        <w:t>Transfer to Aix: • Shutt</w:t>
      </w:r>
      <w:r w:rsidRPr="006A7270">
        <w:rPr>
          <w:rFonts w:ascii="Calibri" w:hAnsi="Calibri" w:cs="Calibri"/>
        </w:rPr>
        <w:t>le bus line #40 to/from downtown Aix runs every 30 minutes b</w:t>
      </w:r>
      <w:r>
        <w:rPr>
          <w:rFonts w:ascii="Calibri" w:hAnsi="Calibri" w:cs="Calibri"/>
        </w:rPr>
        <w:t>etween 5 am and midnight.(see att</w:t>
      </w:r>
      <w:r w:rsidRPr="006A7270">
        <w:rPr>
          <w:rFonts w:ascii="Calibri" w:hAnsi="Calibri" w:cs="Calibri"/>
        </w:rPr>
        <w:t>ached schedule)</w:t>
      </w:r>
      <w:r w:rsidRPr="006A7270">
        <w:rPr>
          <w:rFonts w:ascii="Calibri" w:hAnsi="Calibri" w:cs="Calibri"/>
          <w:b/>
          <w:bCs/>
          <w:color w:val="0000FF"/>
        </w:rPr>
        <w:t xml:space="preserve">. Cost is 8.60 € </w:t>
      </w:r>
      <w:r w:rsidRPr="006A7270">
        <w:rPr>
          <w:rFonts w:ascii="Calibri" w:hAnsi="Calibri" w:cs="Calibri"/>
        </w:rPr>
        <w:t xml:space="preserve">(purchase in the bus, at the </w:t>
      </w:r>
      <w:r>
        <w:rPr>
          <w:rFonts w:ascii="Calibri" w:hAnsi="Calibri" w:cs="Calibri"/>
        </w:rPr>
        <w:t>ti</w:t>
      </w:r>
      <w:r w:rsidRPr="006A7270">
        <w:rPr>
          <w:rFonts w:ascii="Calibri" w:hAnsi="Calibri" w:cs="Calibri"/>
        </w:rPr>
        <w:t xml:space="preserve">cket booth, or vending machines next to the booth) • Cab fare to downtown Aix is around </w:t>
      </w:r>
      <w:r w:rsidRPr="006A7270">
        <w:rPr>
          <w:rFonts w:ascii="Calibri" w:hAnsi="Calibri" w:cs="Calibri"/>
          <w:b/>
          <w:bCs/>
          <w:color w:val="0000FF"/>
        </w:rPr>
        <w:t xml:space="preserve">60-70 € </w:t>
      </w:r>
    </w:p>
    <w:p w:rsidR="008C5D10" w:rsidRPr="00267AD3" w:rsidRDefault="008C5D10" w:rsidP="008C5D10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color w:val="1F497D" w:themeColor="text2"/>
          <w:u w:val="single"/>
        </w:rPr>
      </w:pPr>
      <w:r w:rsidRPr="00267AD3">
        <w:rPr>
          <w:rFonts w:ascii="Calibri" w:hAnsi="Calibri" w:cs="Calibri"/>
          <w:b/>
          <w:bCs/>
          <w:color w:val="1F497D" w:themeColor="text2"/>
          <w:u w:val="single"/>
        </w:rPr>
        <w:t xml:space="preserve">B. Travelling to Aix by train </w:t>
      </w:r>
    </w:p>
    <w:p w:rsidR="008C5D10" w:rsidRPr="00267AD3" w:rsidRDefault="008C5D10" w:rsidP="008C5D10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</w:rPr>
      </w:pPr>
      <w:r w:rsidRPr="00267AD3">
        <w:rPr>
          <w:rFonts w:ascii="Calibri" w:hAnsi="Calibri" w:cs="Calibri"/>
        </w:rPr>
        <w:t>Aix is connected to the European high speed train network. The train sta</w:t>
      </w:r>
      <w:r>
        <w:rPr>
          <w:rFonts w:ascii="Calibri" w:hAnsi="Calibri" w:cs="Calibri"/>
        </w:rPr>
        <w:t>ti</w:t>
      </w:r>
      <w:r w:rsidRPr="00267AD3">
        <w:rPr>
          <w:rFonts w:ascii="Calibri" w:hAnsi="Calibri" w:cs="Calibri"/>
        </w:rPr>
        <w:t xml:space="preserve">on </w:t>
      </w:r>
      <w:r w:rsidRPr="00267AD3">
        <w:rPr>
          <w:rFonts w:ascii="Calibri" w:hAnsi="Calibri" w:cs="Calibri"/>
          <w:b/>
          <w:bCs/>
          <w:color w:val="0000FF"/>
        </w:rPr>
        <w:t xml:space="preserve">Aix-en- Provence TGV </w:t>
      </w:r>
      <w:r w:rsidRPr="00267AD3">
        <w:rPr>
          <w:rFonts w:ascii="Calibri" w:hAnsi="Calibri" w:cs="Calibri"/>
        </w:rPr>
        <w:t>is about 15 km from downtown. There is daily service from the Aix TGV sta</w:t>
      </w:r>
      <w:r>
        <w:rPr>
          <w:rFonts w:ascii="Calibri" w:hAnsi="Calibri" w:cs="Calibri"/>
        </w:rPr>
        <w:t>ti</w:t>
      </w:r>
      <w:r w:rsidRPr="00267AD3">
        <w:rPr>
          <w:rFonts w:ascii="Calibri" w:hAnsi="Calibri" w:cs="Calibri"/>
        </w:rPr>
        <w:t xml:space="preserve">on to the Paris-Charles-de-Gaulle airport. </w:t>
      </w:r>
      <w:r w:rsidRPr="00267AD3">
        <w:rPr>
          <w:rFonts w:ascii="Calibri" w:hAnsi="Calibri" w:cs="Calibri"/>
          <w:b/>
          <w:bCs/>
          <w:color w:val="FB0007"/>
        </w:rPr>
        <w:t xml:space="preserve">DO NOT </w:t>
      </w:r>
      <w:r w:rsidRPr="00267AD3">
        <w:rPr>
          <w:rFonts w:ascii="Calibri" w:hAnsi="Calibri" w:cs="Calibri"/>
        </w:rPr>
        <w:t xml:space="preserve">book a </w:t>
      </w:r>
      <w:r>
        <w:rPr>
          <w:rFonts w:ascii="Calibri" w:hAnsi="Calibri" w:cs="Calibri"/>
        </w:rPr>
        <w:t>ti</w:t>
      </w:r>
      <w:r w:rsidRPr="00267AD3">
        <w:rPr>
          <w:rFonts w:ascii="Calibri" w:hAnsi="Calibri" w:cs="Calibri"/>
        </w:rPr>
        <w:t>cket to the Aix-en- Provence Centre sta</w:t>
      </w:r>
      <w:r>
        <w:rPr>
          <w:rFonts w:ascii="Calibri" w:hAnsi="Calibri" w:cs="Calibri"/>
        </w:rPr>
        <w:t>ti</w:t>
      </w:r>
      <w:r w:rsidRPr="00267AD3">
        <w:rPr>
          <w:rFonts w:ascii="Calibri" w:hAnsi="Calibri" w:cs="Calibri"/>
        </w:rPr>
        <w:t xml:space="preserve">on which has only regional service. </w:t>
      </w:r>
    </w:p>
    <w:p w:rsidR="008C5D10" w:rsidRPr="00267AD3" w:rsidRDefault="008C5D10" w:rsidP="008C5D10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</w:rPr>
      </w:pPr>
      <w:r w:rsidRPr="00267AD3">
        <w:rPr>
          <w:rFonts w:ascii="Calibri" w:hAnsi="Calibri" w:cs="Calibri"/>
        </w:rPr>
        <w:t>Transfer to AIx: • Shu</w:t>
      </w:r>
      <w:r>
        <w:rPr>
          <w:rFonts w:ascii="Calibri" w:hAnsi="Calibri" w:cs="Calibri"/>
        </w:rPr>
        <w:t>tt</w:t>
      </w:r>
      <w:r w:rsidRPr="00267AD3">
        <w:rPr>
          <w:rFonts w:ascii="Calibri" w:hAnsi="Calibri" w:cs="Calibri"/>
        </w:rPr>
        <w:t xml:space="preserve">le bus line #40 to/from downtown Aix runs every 15 minutes between 5 am and midnight. It is the same service that goes to/from the airport. </w:t>
      </w:r>
      <w:r w:rsidRPr="00267AD3">
        <w:rPr>
          <w:rFonts w:ascii="Calibri" w:hAnsi="Calibri" w:cs="Calibri"/>
          <w:b/>
          <w:bCs/>
          <w:color w:val="0000FF"/>
        </w:rPr>
        <w:t>Cost is 4.30 €</w:t>
      </w:r>
      <w:r w:rsidRPr="00267AD3">
        <w:rPr>
          <w:rFonts w:ascii="Calibri" w:hAnsi="Calibri" w:cs="Calibri"/>
        </w:rPr>
        <w:t xml:space="preserve">. There is no </w:t>
      </w:r>
      <w:r>
        <w:rPr>
          <w:rFonts w:ascii="Calibri" w:hAnsi="Calibri" w:cs="Calibri"/>
        </w:rPr>
        <w:t>ti</w:t>
      </w:r>
      <w:r w:rsidRPr="00267AD3">
        <w:rPr>
          <w:rFonts w:ascii="Calibri" w:hAnsi="Calibri" w:cs="Calibri"/>
        </w:rPr>
        <w:t>cket booth for the bus at the Aix TGV sta</w:t>
      </w:r>
      <w:r>
        <w:rPr>
          <w:rFonts w:ascii="Calibri" w:hAnsi="Calibri" w:cs="Calibri"/>
        </w:rPr>
        <w:t>ti</w:t>
      </w:r>
      <w:r w:rsidRPr="00267AD3">
        <w:rPr>
          <w:rFonts w:ascii="Calibri" w:hAnsi="Calibri" w:cs="Calibri"/>
        </w:rPr>
        <w:t xml:space="preserve">on, so you need to have (close to) exact change to purchase your </w:t>
      </w:r>
      <w:r>
        <w:rPr>
          <w:rFonts w:ascii="Calibri" w:hAnsi="Calibri" w:cs="Calibri"/>
        </w:rPr>
        <w:t>ti</w:t>
      </w:r>
      <w:r w:rsidRPr="00267AD3">
        <w:rPr>
          <w:rFonts w:ascii="Calibri" w:hAnsi="Calibri" w:cs="Calibri"/>
        </w:rPr>
        <w:t xml:space="preserve">cket in the bus. • Cab fare to downtown Aix is around </w:t>
      </w:r>
      <w:r w:rsidRPr="00267AD3">
        <w:rPr>
          <w:rFonts w:ascii="Calibri" w:hAnsi="Calibri" w:cs="Calibri"/>
          <w:b/>
          <w:bCs/>
          <w:color w:val="0000FF"/>
        </w:rPr>
        <w:t>45-55€</w:t>
      </w:r>
      <w:r w:rsidRPr="00267AD3">
        <w:rPr>
          <w:rFonts w:ascii="Calibri" w:hAnsi="Calibri" w:cs="Calibri"/>
        </w:rPr>
        <w:t xml:space="preserve">. </w:t>
      </w:r>
    </w:p>
    <w:p w:rsidR="008C5D10" w:rsidRPr="00F02D75" w:rsidRDefault="008C5D10" w:rsidP="008C5D10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color w:val="1F497D" w:themeColor="text2"/>
          <w:u w:val="single"/>
        </w:rPr>
      </w:pPr>
      <w:r w:rsidRPr="00F02D75">
        <w:rPr>
          <w:rFonts w:ascii="Calibri" w:hAnsi="Calibri" w:cs="Calibri"/>
          <w:b/>
          <w:bCs/>
          <w:color w:val="1F497D" w:themeColor="text2"/>
          <w:u w:val="single"/>
        </w:rPr>
        <w:t xml:space="preserve">C. </w:t>
      </w:r>
      <w:r>
        <w:rPr>
          <w:rFonts w:ascii="Calibri" w:hAnsi="Calibri" w:cs="Calibri"/>
          <w:b/>
          <w:bCs/>
          <w:color w:val="1F497D" w:themeColor="text2"/>
          <w:u w:val="single"/>
        </w:rPr>
        <w:t xml:space="preserve">Getting to the meeting </w:t>
      </w:r>
      <w:r w:rsidRPr="00F02D75">
        <w:rPr>
          <w:rFonts w:ascii="Calibri" w:hAnsi="Calibri" w:cs="Calibri"/>
          <w:b/>
          <w:bCs/>
          <w:color w:val="1F497D" w:themeColor="text2"/>
          <w:u w:val="single"/>
        </w:rPr>
        <w:t xml:space="preserve"> </w:t>
      </w:r>
      <w:r>
        <w:rPr>
          <w:rFonts w:ascii="Calibri" w:hAnsi="Calibri" w:cs="Calibri"/>
          <w:b/>
          <w:bCs/>
          <w:color w:val="1F497D" w:themeColor="text2"/>
          <w:u w:val="single"/>
        </w:rPr>
        <w:t>(in case you miss the shuttle)</w:t>
      </w:r>
    </w:p>
    <w:p w:rsidR="008C5D10" w:rsidRDefault="008C5D10" w:rsidP="008C5D10">
      <w:pPr>
        <w:widowControl w:val="0"/>
        <w:autoSpaceDE w:val="0"/>
        <w:autoSpaceDN w:val="0"/>
        <w:adjustRightInd w:val="0"/>
        <w:spacing w:after="240"/>
        <w:rPr>
          <w:rFonts w:ascii="Calibri" w:hAnsi="Calibri" w:cs="Calibri"/>
          <w:lang w:val="en-US"/>
        </w:rPr>
      </w:pPr>
      <w:r>
        <w:t xml:space="preserve">• Public transportation: </w:t>
      </w:r>
      <w:r>
        <w:rPr>
          <w:rFonts w:ascii="Calibri" w:hAnsi="Calibri" w:cs="Calibri"/>
        </w:rPr>
        <w:t>T</w:t>
      </w:r>
      <w:r w:rsidRPr="00F02D75">
        <w:rPr>
          <w:rFonts w:ascii="Calibri" w:hAnsi="Calibri" w:cs="Calibri"/>
        </w:rPr>
        <w:t xml:space="preserve">ake </w:t>
      </w:r>
      <w:r w:rsidRPr="00F02D75">
        <w:rPr>
          <w:rFonts w:ascii="Calibri" w:hAnsi="Calibri" w:cs="Calibri"/>
          <w:b/>
          <w:bCs/>
          <w:color w:val="0000FF"/>
        </w:rPr>
        <w:t xml:space="preserve">bus #15 </w:t>
      </w:r>
      <w:r w:rsidRPr="00F02D75">
        <w:rPr>
          <w:rFonts w:ascii="Calibri" w:hAnsi="Calibri" w:cs="Calibri"/>
        </w:rPr>
        <w:t>to Europole / Duranne Ecole and get off at stop "Europ</w:t>
      </w:r>
      <w:r>
        <w:rPr>
          <w:rFonts w:ascii="Calibri" w:hAnsi="Calibri" w:cs="Calibri"/>
        </w:rPr>
        <w:t>ole"</w:t>
      </w:r>
      <w:r w:rsidRPr="00F02D75">
        <w:rPr>
          <w:rFonts w:ascii="Calibri" w:hAnsi="Calibri" w:cs="Calibri"/>
        </w:rPr>
        <w:t xml:space="preserve">. </w:t>
      </w:r>
      <w:r w:rsidRPr="00F02D75">
        <w:rPr>
          <w:rFonts w:ascii="Calibri" w:hAnsi="Calibri" w:cs="Calibri"/>
          <w:b/>
          <w:bCs/>
          <w:color w:val="FB0007"/>
        </w:rPr>
        <w:t xml:space="preserve">DO NOT take bus #18 </w:t>
      </w:r>
      <w:r w:rsidRPr="004D005A">
        <w:rPr>
          <w:rFonts w:ascii="Calibri" w:hAnsi="Calibri" w:cs="Calibri"/>
          <w:bCs/>
        </w:rPr>
        <w:t xml:space="preserve"> to</w:t>
      </w:r>
      <w:r>
        <w:rPr>
          <w:rFonts w:ascii="Calibri" w:hAnsi="Calibri" w:cs="Calibri"/>
          <w:b/>
          <w:bCs/>
          <w:color w:val="FB0007"/>
        </w:rPr>
        <w:t xml:space="preserve"> </w:t>
      </w:r>
      <w:r w:rsidRPr="00F02D75">
        <w:rPr>
          <w:rFonts w:ascii="Calibri" w:hAnsi="Calibri" w:cs="Calibri"/>
        </w:rPr>
        <w:t xml:space="preserve">which </w:t>
      </w:r>
      <w:r w:rsidR="00AC6A8B">
        <w:rPr>
          <w:rFonts w:ascii="Calibri" w:hAnsi="Calibri" w:cs="Calibri"/>
        </w:rPr>
        <w:t xml:space="preserve">also goes to </w:t>
      </w:r>
      <w:r w:rsidR="00AC6A8B" w:rsidRPr="00F02D75">
        <w:rPr>
          <w:rFonts w:ascii="Calibri" w:hAnsi="Calibri" w:cs="Calibri"/>
        </w:rPr>
        <w:t xml:space="preserve">Duranne Ecole </w:t>
      </w:r>
      <w:r w:rsidR="00AC6A8B">
        <w:rPr>
          <w:rFonts w:ascii="Calibri" w:hAnsi="Calibri" w:cs="Calibri"/>
        </w:rPr>
        <w:t xml:space="preserve"> but </w:t>
      </w:r>
      <w:r w:rsidRPr="00F02D75">
        <w:rPr>
          <w:rFonts w:ascii="Calibri" w:hAnsi="Calibri" w:cs="Calibri"/>
        </w:rPr>
        <w:t>does not stop at "Europole"</w:t>
      </w:r>
      <w:r>
        <w:rPr>
          <w:rFonts w:ascii="Calibri" w:hAnsi="Calibri" w:cs="Calibri"/>
        </w:rPr>
        <w:t xml:space="preserve">. One way trip is </w:t>
      </w:r>
      <w:r w:rsidRPr="004D005A">
        <w:rPr>
          <w:rFonts w:ascii="Calibri" w:hAnsi="Calibri" w:cs="Calibri"/>
          <w:b/>
          <w:color w:val="0000FF"/>
        </w:rPr>
        <w:t>1</w:t>
      </w:r>
      <w:r w:rsidRPr="004D005A">
        <w:rPr>
          <w:rFonts w:ascii="Calibri" w:hAnsi="Calibri" w:cs="Calibri"/>
          <w:b/>
          <w:color w:val="0000FF"/>
          <w:lang w:val="en-US"/>
        </w:rPr>
        <w:t>.20 €</w:t>
      </w:r>
      <w:r>
        <w:rPr>
          <w:rFonts w:ascii="Calibri" w:hAnsi="Calibri" w:cs="Calibri"/>
          <w:lang w:val="en-US"/>
        </w:rPr>
        <w:t>. (see attached maps and schedule)</w:t>
      </w:r>
    </w:p>
    <w:p w:rsidR="008C5D10" w:rsidRDefault="008C5D10" w:rsidP="008C5D10">
      <w:pPr>
        <w:widowControl w:val="0"/>
        <w:autoSpaceDE w:val="0"/>
        <w:autoSpaceDN w:val="0"/>
        <w:adjustRightInd w:val="0"/>
        <w:spacing w:after="240"/>
        <w:rPr>
          <w:rFonts w:ascii="Calibri" w:hAnsi="Calibri" w:cs="Calibri"/>
          <w:lang w:val="en-US"/>
        </w:rPr>
      </w:pPr>
      <w:r>
        <w:rPr>
          <w:rFonts w:ascii="Calibri" w:hAnsi="Calibri" w:cs="Calibri"/>
          <w:lang w:val="en-US"/>
        </w:rPr>
        <w:t>or</w:t>
      </w:r>
    </w:p>
    <w:p w:rsidR="008C5D10" w:rsidRDefault="008C5D10" w:rsidP="008C5D10">
      <w:pPr>
        <w:widowControl w:val="0"/>
        <w:autoSpaceDE w:val="0"/>
        <w:autoSpaceDN w:val="0"/>
        <w:adjustRightInd w:val="0"/>
        <w:spacing w:after="240"/>
        <w:rPr>
          <w:rFonts w:ascii="Calibri" w:hAnsi="Calibri" w:cs="Calibri"/>
          <w:lang w:val="en-US"/>
        </w:rPr>
      </w:pPr>
      <w:r w:rsidRPr="00F02D75">
        <w:rPr>
          <w:rFonts w:ascii="Calibri" w:hAnsi="Calibri" w:cs="Calibri"/>
        </w:rPr>
        <w:t xml:space="preserve"> </w:t>
      </w:r>
      <w:r>
        <w:t xml:space="preserve">• </w:t>
      </w:r>
      <w:r>
        <w:rPr>
          <w:rFonts w:ascii="Calibri" w:hAnsi="Calibri" w:cs="Calibri"/>
        </w:rPr>
        <w:t xml:space="preserve">By car: From Aix, take </w:t>
      </w:r>
      <w:r w:rsidRPr="004D005A">
        <w:rPr>
          <w:rFonts w:ascii="Calibri" w:hAnsi="Calibri" w:cs="Calibri"/>
          <w:b/>
          <w:color w:val="0000FF"/>
        </w:rPr>
        <w:t>road D9</w:t>
      </w:r>
      <w:r>
        <w:rPr>
          <w:rFonts w:ascii="Calibri" w:hAnsi="Calibri" w:cs="Calibri"/>
        </w:rPr>
        <w:t xml:space="preserve"> towards Aix-TGV / Airport, and take Exit 5 "Calas-Eguilles-Europole". </w:t>
      </w:r>
      <w:r w:rsidR="000A143E">
        <w:rPr>
          <w:rFonts w:ascii="Calibri" w:hAnsi="Calibri" w:cs="Calibri"/>
        </w:rPr>
        <w:t>Drive on road D543 to roundabout then take Av. Philibert (see attached map)</w:t>
      </w:r>
      <w:r>
        <w:rPr>
          <w:rFonts w:ascii="Calibri" w:hAnsi="Calibri" w:cs="Calibri"/>
        </w:rPr>
        <w:t xml:space="preserve">. GPS coordinates </w:t>
      </w:r>
      <w:r w:rsidR="000A143E">
        <w:rPr>
          <w:rFonts w:ascii="Calibri" w:hAnsi="Calibri" w:cs="Calibri"/>
        </w:rPr>
        <w:t xml:space="preserve">for the Europole </w:t>
      </w:r>
      <w:r>
        <w:rPr>
          <w:rFonts w:ascii="Calibri" w:hAnsi="Calibri" w:cs="Calibri"/>
        </w:rPr>
        <w:t>are 43.49083, 5.33184</w:t>
      </w:r>
    </w:p>
    <w:p w:rsidR="00965F4D" w:rsidRDefault="00965F4D">
      <w:pPr>
        <w:spacing w:after="200"/>
        <w:jc w:val="left"/>
      </w:pPr>
      <w:r>
        <w:br w:type="page"/>
      </w:r>
    </w:p>
    <w:p w:rsidR="00965F4D" w:rsidRDefault="00965F4D" w:rsidP="00965F4D">
      <w:pPr>
        <w:jc w:val="center"/>
        <w:rPr>
          <w:b/>
          <w:sz w:val="36"/>
          <w:szCs w:val="36"/>
        </w:rPr>
      </w:pPr>
    </w:p>
    <w:p w:rsidR="00965F4D" w:rsidRDefault="00965F4D" w:rsidP="00965F4D">
      <w:pPr>
        <w:jc w:val="center"/>
        <w:rPr>
          <w:b/>
          <w:sz w:val="36"/>
          <w:szCs w:val="36"/>
        </w:rPr>
      </w:pPr>
    </w:p>
    <w:p w:rsidR="00965F4D" w:rsidRDefault="00965F4D" w:rsidP="00965F4D">
      <w:pPr>
        <w:jc w:val="center"/>
        <w:rPr>
          <w:b/>
          <w:sz w:val="36"/>
          <w:szCs w:val="36"/>
        </w:rPr>
      </w:pPr>
    </w:p>
    <w:p w:rsidR="00965F4D" w:rsidRDefault="00965F4D" w:rsidP="00965F4D">
      <w:pPr>
        <w:jc w:val="center"/>
        <w:rPr>
          <w:b/>
          <w:sz w:val="36"/>
          <w:szCs w:val="36"/>
        </w:rPr>
      </w:pPr>
    </w:p>
    <w:p w:rsidR="00965F4D" w:rsidRDefault="00965F4D" w:rsidP="00965F4D">
      <w:pPr>
        <w:jc w:val="center"/>
        <w:rPr>
          <w:b/>
          <w:sz w:val="36"/>
          <w:szCs w:val="36"/>
        </w:rPr>
      </w:pPr>
    </w:p>
    <w:p w:rsidR="00965F4D" w:rsidRDefault="00965F4D" w:rsidP="00965F4D">
      <w:pPr>
        <w:jc w:val="center"/>
        <w:rPr>
          <w:b/>
          <w:sz w:val="36"/>
          <w:szCs w:val="36"/>
        </w:rPr>
      </w:pPr>
    </w:p>
    <w:p w:rsidR="00982C0C" w:rsidRPr="00965F4D" w:rsidRDefault="00965F4D" w:rsidP="00965F4D">
      <w:pPr>
        <w:jc w:val="center"/>
        <w:rPr>
          <w:b/>
          <w:sz w:val="48"/>
          <w:szCs w:val="48"/>
        </w:rPr>
      </w:pPr>
      <w:r w:rsidRPr="00965F4D">
        <w:rPr>
          <w:b/>
          <w:sz w:val="48"/>
          <w:szCs w:val="48"/>
        </w:rPr>
        <w:t>Shuttle schedule</w:t>
      </w:r>
    </w:p>
    <w:p w:rsidR="00965F4D" w:rsidRPr="00965F4D" w:rsidRDefault="00965F4D" w:rsidP="00965F4D">
      <w:pPr>
        <w:jc w:val="center"/>
        <w:rPr>
          <w:b/>
          <w:sz w:val="48"/>
          <w:szCs w:val="48"/>
        </w:rPr>
      </w:pPr>
    </w:p>
    <w:p w:rsidR="00965F4D" w:rsidRPr="00965F4D" w:rsidRDefault="00965F4D" w:rsidP="00965F4D">
      <w:pPr>
        <w:jc w:val="center"/>
        <w:rPr>
          <w:b/>
          <w:sz w:val="48"/>
          <w:szCs w:val="48"/>
        </w:rPr>
      </w:pPr>
      <w:r w:rsidRPr="00965F4D">
        <w:rPr>
          <w:b/>
          <w:sz w:val="48"/>
          <w:szCs w:val="48"/>
        </w:rPr>
        <w:t>Aix - TGV train station - Airport</w:t>
      </w:r>
    </w:p>
    <w:p w:rsidR="00965F4D" w:rsidRDefault="00965F4D">
      <w:pPr>
        <w:spacing w:after="200"/>
        <w:jc w:val="left"/>
        <w:rPr>
          <w:b/>
          <w:sz w:val="36"/>
          <w:szCs w:val="36"/>
        </w:rPr>
      </w:pPr>
      <w:r>
        <w:rPr>
          <w:b/>
          <w:sz w:val="36"/>
          <w:szCs w:val="36"/>
        </w:rPr>
        <w:br w:type="page"/>
      </w:r>
    </w:p>
    <w:p w:rsidR="00965F4D" w:rsidRDefault="00965F4D" w:rsidP="00965F4D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 wp14:anchorId="63E215A5" wp14:editId="19E7C2CA">
            <wp:extent cx="9909810" cy="6787896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40-au-06-11-2017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9810" cy="678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F4D" w:rsidRDefault="00965F4D" w:rsidP="00965F4D">
      <w:pPr>
        <w:jc w:val="center"/>
        <w:rPr>
          <w:b/>
          <w:sz w:val="36"/>
          <w:szCs w:val="36"/>
        </w:rPr>
      </w:pPr>
    </w:p>
    <w:p w:rsidR="00965F4D" w:rsidRDefault="00965F4D" w:rsidP="00965F4D">
      <w:pPr>
        <w:jc w:val="center"/>
        <w:rPr>
          <w:b/>
          <w:sz w:val="36"/>
          <w:szCs w:val="36"/>
        </w:rPr>
      </w:pPr>
    </w:p>
    <w:p w:rsidR="00965F4D" w:rsidRDefault="00965F4D" w:rsidP="00965F4D">
      <w:pPr>
        <w:jc w:val="center"/>
        <w:rPr>
          <w:b/>
          <w:sz w:val="36"/>
          <w:szCs w:val="36"/>
        </w:rPr>
      </w:pPr>
    </w:p>
    <w:p w:rsidR="00965F4D" w:rsidRDefault="00965F4D" w:rsidP="00965F4D">
      <w:pPr>
        <w:jc w:val="center"/>
        <w:rPr>
          <w:b/>
          <w:sz w:val="36"/>
          <w:szCs w:val="36"/>
        </w:rPr>
      </w:pPr>
    </w:p>
    <w:p w:rsidR="00965F4D" w:rsidRDefault="00965F4D" w:rsidP="00965F4D">
      <w:pPr>
        <w:jc w:val="center"/>
        <w:rPr>
          <w:b/>
          <w:sz w:val="36"/>
          <w:szCs w:val="36"/>
        </w:rPr>
      </w:pPr>
    </w:p>
    <w:p w:rsidR="00965F4D" w:rsidRPr="00965F4D" w:rsidRDefault="00965F4D" w:rsidP="00965F4D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Bus</w:t>
      </w:r>
      <w:r w:rsidRPr="00965F4D">
        <w:rPr>
          <w:b/>
          <w:sz w:val="48"/>
          <w:szCs w:val="48"/>
        </w:rPr>
        <w:t xml:space="preserve"> schedule</w:t>
      </w:r>
    </w:p>
    <w:p w:rsidR="00965F4D" w:rsidRPr="00965F4D" w:rsidRDefault="00965F4D" w:rsidP="00965F4D">
      <w:pPr>
        <w:jc w:val="center"/>
        <w:rPr>
          <w:b/>
          <w:sz w:val="48"/>
          <w:szCs w:val="48"/>
        </w:rPr>
      </w:pPr>
    </w:p>
    <w:p w:rsidR="00965F4D" w:rsidRPr="00965F4D" w:rsidRDefault="00965F4D" w:rsidP="00965F4D">
      <w:pPr>
        <w:jc w:val="center"/>
        <w:rPr>
          <w:b/>
          <w:sz w:val="48"/>
          <w:szCs w:val="48"/>
        </w:rPr>
      </w:pPr>
      <w:r w:rsidRPr="00965F4D">
        <w:rPr>
          <w:b/>
          <w:sz w:val="48"/>
          <w:szCs w:val="48"/>
        </w:rPr>
        <w:t xml:space="preserve">Aix - </w:t>
      </w:r>
      <w:r>
        <w:rPr>
          <w:b/>
          <w:sz w:val="48"/>
          <w:szCs w:val="48"/>
        </w:rPr>
        <w:t>Europole</w:t>
      </w:r>
    </w:p>
    <w:p w:rsidR="00965F4D" w:rsidRDefault="0055760F" w:rsidP="00965F4D">
      <w:pPr>
        <w:spacing w:after="200"/>
        <w:jc w:val="center"/>
        <w:rPr>
          <w:b/>
          <w:sz w:val="36"/>
          <w:szCs w:val="36"/>
        </w:rPr>
      </w:pPr>
      <w:r>
        <w:rPr>
          <w:b/>
          <w:noProof/>
          <w:sz w:val="48"/>
          <w:szCs w:val="48"/>
          <w:lang w:eastAsia="fr-FR"/>
        </w:rPr>
        <w:drawing>
          <wp:inline distT="0" distB="0" distL="0" distR="0" wp14:anchorId="0DF86DBA" wp14:editId="0E963F4E">
            <wp:extent cx="6795770" cy="6475730"/>
            <wp:effectExtent l="0" t="0" r="1143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ne+15+-+Réseau+Aix+en+Bus+-+Janvier+2018(1)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647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5F4D">
        <w:rPr>
          <w:b/>
          <w:sz w:val="36"/>
          <w:szCs w:val="36"/>
        </w:rPr>
        <w:br w:type="page"/>
      </w:r>
    </w:p>
    <w:p w:rsidR="0005439E" w:rsidRDefault="0005439E" w:rsidP="0005439E">
      <w:pPr>
        <w:spacing w:after="200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fr-FR"/>
        </w:rPr>
        <w:drawing>
          <wp:inline distT="0" distB="0" distL="0" distR="0" wp14:anchorId="7ABF7886" wp14:editId="1E7FAEFB">
            <wp:extent cx="8634095" cy="6475730"/>
            <wp:effectExtent l="0" t="0" r="1905" b="127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ix downtown.pd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4095" cy="647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6"/>
          <w:szCs w:val="36"/>
        </w:rPr>
        <w:br w:type="page"/>
      </w:r>
    </w:p>
    <w:p w:rsidR="0005439E" w:rsidRDefault="0005439E" w:rsidP="0005439E">
      <w:pPr>
        <w:jc w:val="left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fr-FR"/>
        </w:rPr>
        <w:drawing>
          <wp:inline distT="0" distB="0" distL="0" distR="0" wp14:anchorId="411F1CAD" wp14:editId="507A4718">
            <wp:extent cx="10058400" cy="6474090"/>
            <wp:effectExtent l="0" t="0" r="0" b="317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A.pdf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31" b="6649"/>
                    <a:stretch/>
                  </pic:blipFill>
                  <pic:spPr bwMode="auto">
                    <a:xfrm>
                      <a:off x="0" y="0"/>
                      <a:ext cx="10058400" cy="6474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:rsidR="00965F4D" w:rsidRPr="00965F4D" w:rsidRDefault="0005439E" w:rsidP="0005439E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fr-FR"/>
        </w:rPr>
        <w:drawing>
          <wp:inline distT="0" distB="0" distL="0" distR="0" wp14:anchorId="07BB425D" wp14:editId="13625428">
            <wp:extent cx="9784080" cy="696536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bois.pdf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0" b="2569"/>
                    <a:stretch/>
                  </pic:blipFill>
                  <pic:spPr bwMode="auto">
                    <a:xfrm>
                      <a:off x="0" y="0"/>
                      <a:ext cx="9784080" cy="6965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sectPr w:rsidR="00965F4D" w:rsidRPr="00965F4D" w:rsidSect="00965F4D">
      <w:headerReference w:type="default" r:id="rId13"/>
      <w:pgSz w:w="16840" w:h="11900" w:orient="landscape" w:code="9"/>
      <w:pgMar w:top="851" w:right="851" w:bottom="851" w:left="851" w:header="0" w:footer="0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62D99" w:rsidRDefault="00562D99" w:rsidP="006702CF">
      <w:pPr>
        <w:spacing w:after="0"/>
      </w:pPr>
      <w:r>
        <w:separator/>
      </w:r>
    </w:p>
  </w:endnote>
  <w:endnote w:type="continuationSeparator" w:id="0">
    <w:p w:rsidR="00562D99" w:rsidRDefault="00562D99" w:rsidP="006702C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Symbol">
    <w:altName w:val="Arial Unicode MS"/>
    <w:charset w:val="02"/>
    <w:family w:val="auto"/>
    <w:pitch w:val="default"/>
  </w:font>
  <w:font w:name="DejaVu Sans">
    <w:charset w:val="00"/>
    <w:family w:val="auto"/>
    <w:pitch w:val="variable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62D99" w:rsidRDefault="00562D99" w:rsidP="006702CF">
      <w:pPr>
        <w:spacing w:after="0"/>
      </w:pPr>
      <w:r>
        <w:separator/>
      </w:r>
    </w:p>
  </w:footnote>
  <w:footnote w:type="continuationSeparator" w:id="0">
    <w:p w:rsidR="00562D99" w:rsidRDefault="00562D99" w:rsidP="006702C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A7270" w:rsidRPr="003C6B1C" w:rsidRDefault="006A7270" w:rsidP="003C6B1C">
    <w:pPr>
      <w:spacing w:after="0"/>
      <w:jc w:val="center"/>
      <w:rPr>
        <w:rFonts w:asciiTheme="majorHAnsi" w:hAnsiTheme="majorHAnsi"/>
        <w:b/>
        <w:sz w:val="28"/>
        <w:szCs w:val="28"/>
      </w:rPr>
    </w:pPr>
    <w:r w:rsidRPr="003C6B1C">
      <w:rPr>
        <w:lang w:val="en-US"/>
      </w:rPr>
      <w:t xml:space="preserve">                                                                 </w:t>
    </w:r>
  </w:p>
  <w:p w:rsidR="006A7270" w:rsidRPr="003C6B1C" w:rsidRDefault="006A7270" w:rsidP="00C62008">
    <w:pPr>
      <w:pStyle w:val="Header"/>
      <w:jc w:val="left"/>
      <w:rPr>
        <w:lang w:val="en-US"/>
      </w:rPr>
    </w:pPr>
    <w:r w:rsidRPr="003C6B1C">
      <w:rPr>
        <w:lang w:val="en-US"/>
      </w:rPr>
      <w:t xml:space="preserve">                       </w:t>
    </w:r>
    <w:r w:rsidRPr="003C6B1C">
      <w:rPr>
        <w:lang w:val="en-US"/>
      </w:rPr>
      <w:tab/>
    </w:r>
    <w:r w:rsidRPr="003C6B1C">
      <w:rPr>
        <w:lang w:val="en-US"/>
      </w:rPr>
      <w:tab/>
      <w:t xml:space="preserve">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multilevel"/>
    <w:tmpl w:val="75E2BCB2"/>
    <w:name w:val="WW8Num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Theme="minorHAnsi" w:eastAsiaTheme="minorEastAsia" w:hAnsiTheme="minorHAnsi" w:cstheme="minorBidi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DejaVu Sans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DejaVu Sans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DejaVu Sans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DejaVu Sans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DejaVu Sans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DejaVu Sans"/>
      </w:rPr>
    </w:lvl>
  </w:abstractNum>
  <w:abstractNum w:abstractNumId="2" w15:restartNumberingAfterBreak="0">
    <w:nsid w:val="01D74A50"/>
    <w:multiLevelType w:val="hybridMultilevel"/>
    <w:tmpl w:val="304ACE7A"/>
    <w:lvl w:ilvl="0" w:tplc="040C000F">
      <w:start w:val="1"/>
      <w:numFmt w:val="decimal"/>
      <w:lvlText w:val="%1."/>
      <w:lvlJc w:val="left"/>
      <w:pPr>
        <w:ind w:left="61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48640E4"/>
    <w:multiLevelType w:val="hybridMultilevel"/>
    <w:tmpl w:val="672C9914"/>
    <w:lvl w:ilvl="0" w:tplc="040C0001">
      <w:start w:val="1"/>
      <w:numFmt w:val="bullet"/>
      <w:lvlText w:val=""/>
      <w:lvlJc w:val="left"/>
      <w:pPr>
        <w:ind w:left="4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4" w15:restartNumberingAfterBreak="0">
    <w:nsid w:val="0F7366E7"/>
    <w:multiLevelType w:val="multilevel"/>
    <w:tmpl w:val="90569BFC"/>
    <w:lvl w:ilvl="0">
      <w:start w:val="2002"/>
      <w:numFmt w:val="bullet"/>
      <w:lvlText w:val="-"/>
      <w:lvlJc w:val="left"/>
      <w:pPr>
        <w:ind w:left="420" w:hanging="360"/>
      </w:pPr>
      <w:rPr>
        <w:rFonts w:ascii="Cambria" w:eastAsiaTheme="minorEastAsia" w:hAnsi="Cambria" w:cstheme="minorBidi" w:hint="default"/>
      </w:rPr>
    </w:lvl>
    <w:lvl w:ilvl="1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5" w15:restartNumberingAfterBreak="0">
    <w:nsid w:val="246B6245"/>
    <w:multiLevelType w:val="hybridMultilevel"/>
    <w:tmpl w:val="C76AC5C4"/>
    <w:lvl w:ilvl="0" w:tplc="D4FC5A96">
      <w:start w:val="1"/>
      <w:numFmt w:val="decimal"/>
      <w:lvlText w:val="%1."/>
      <w:lvlJc w:val="left"/>
      <w:pPr>
        <w:ind w:left="2628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3348" w:hanging="360"/>
      </w:pPr>
    </w:lvl>
    <w:lvl w:ilvl="2" w:tplc="040C001B" w:tentative="1">
      <w:start w:val="1"/>
      <w:numFmt w:val="lowerRoman"/>
      <w:lvlText w:val="%3."/>
      <w:lvlJc w:val="right"/>
      <w:pPr>
        <w:ind w:left="4068" w:hanging="180"/>
      </w:pPr>
    </w:lvl>
    <w:lvl w:ilvl="3" w:tplc="040C000F" w:tentative="1">
      <w:start w:val="1"/>
      <w:numFmt w:val="decimal"/>
      <w:lvlText w:val="%4."/>
      <w:lvlJc w:val="left"/>
      <w:pPr>
        <w:ind w:left="4788" w:hanging="360"/>
      </w:pPr>
    </w:lvl>
    <w:lvl w:ilvl="4" w:tplc="040C0019" w:tentative="1">
      <w:start w:val="1"/>
      <w:numFmt w:val="lowerLetter"/>
      <w:lvlText w:val="%5."/>
      <w:lvlJc w:val="left"/>
      <w:pPr>
        <w:ind w:left="5508" w:hanging="360"/>
      </w:pPr>
    </w:lvl>
    <w:lvl w:ilvl="5" w:tplc="040C001B" w:tentative="1">
      <w:start w:val="1"/>
      <w:numFmt w:val="lowerRoman"/>
      <w:lvlText w:val="%6."/>
      <w:lvlJc w:val="right"/>
      <w:pPr>
        <w:ind w:left="6228" w:hanging="180"/>
      </w:pPr>
    </w:lvl>
    <w:lvl w:ilvl="6" w:tplc="040C000F" w:tentative="1">
      <w:start w:val="1"/>
      <w:numFmt w:val="decimal"/>
      <w:lvlText w:val="%7."/>
      <w:lvlJc w:val="left"/>
      <w:pPr>
        <w:ind w:left="6948" w:hanging="360"/>
      </w:pPr>
    </w:lvl>
    <w:lvl w:ilvl="7" w:tplc="040C0019" w:tentative="1">
      <w:start w:val="1"/>
      <w:numFmt w:val="lowerLetter"/>
      <w:lvlText w:val="%8."/>
      <w:lvlJc w:val="left"/>
      <w:pPr>
        <w:ind w:left="7668" w:hanging="360"/>
      </w:pPr>
    </w:lvl>
    <w:lvl w:ilvl="8" w:tplc="040C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6" w15:restartNumberingAfterBreak="0">
    <w:nsid w:val="26733E97"/>
    <w:multiLevelType w:val="hybridMultilevel"/>
    <w:tmpl w:val="CE52D25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2E41C2"/>
    <w:multiLevelType w:val="hybridMultilevel"/>
    <w:tmpl w:val="B4860FF2"/>
    <w:lvl w:ilvl="0" w:tplc="EFFACF00">
      <w:start w:val="10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6401CC"/>
    <w:multiLevelType w:val="hybridMultilevel"/>
    <w:tmpl w:val="2786BF6E"/>
    <w:lvl w:ilvl="0" w:tplc="040C0019">
      <w:start w:val="1"/>
      <w:numFmt w:val="lowerLetter"/>
      <w:lvlText w:val="%1."/>
      <w:lvlJc w:val="left"/>
      <w:pPr>
        <w:ind w:left="3348" w:hanging="360"/>
      </w:pPr>
    </w:lvl>
    <w:lvl w:ilvl="1" w:tplc="040C0019" w:tentative="1">
      <w:start w:val="1"/>
      <w:numFmt w:val="lowerLetter"/>
      <w:lvlText w:val="%2."/>
      <w:lvlJc w:val="left"/>
      <w:pPr>
        <w:ind w:left="4068" w:hanging="360"/>
      </w:pPr>
    </w:lvl>
    <w:lvl w:ilvl="2" w:tplc="040C001B" w:tentative="1">
      <w:start w:val="1"/>
      <w:numFmt w:val="lowerRoman"/>
      <w:lvlText w:val="%3."/>
      <w:lvlJc w:val="right"/>
      <w:pPr>
        <w:ind w:left="4788" w:hanging="180"/>
      </w:pPr>
    </w:lvl>
    <w:lvl w:ilvl="3" w:tplc="040C000F" w:tentative="1">
      <w:start w:val="1"/>
      <w:numFmt w:val="decimal"/>
      <w:lvlText w:val="%4."/>
      <w:lvlJc w:val="left"/>
      <w:pPr>
        <w:ind w:left="5508" w:hanging="360"/>
      </w:pPr>
    </w:lvl>
    <w:lvl w:ilvl="4" w:tplc="040C0019" w:tentative="1">
      <w:start w:val="1"/>
      <w:numFmt w:val="lowerLetter"/>
      <w:lvlText w:val="%5."/>
      <w:lvlJc w:val="left"/>
      <w:pPr>
        <w:ind w:left="6228" w:hanging="360"/>
      </w:pPr>
    </w:lvl>
    <w:lvl w:ilvl="5" w:tplc="040C001B" w:tentative="1">
      <w:start w:val="1"/>
      <w:numFmt w:val="lowerRoman"/>
      <w:lvlText w:val="%6."/>
      <w:lvlJc w:val="right"/>
      <w:pPr>
        <w:ind w:left="6948" w:hanging="180"/>
      </w:pPr>
    </w:lvl>
    <w:lvl w:ilvl="6" w:tplc="040C000F" w:tentative="1">
      <w:start w:val="1"/>
      <w:numFmt w:val="decimal"/>
      <w:lvlText w:val="%7."/>
      <w:lvlJc w:val="left"/>
      <w:pPr>
        <w:ind w:left="7668" w:hanging="360"/>
      </w:pPr>
    </w:lvl>
    <w:lvl w:ilvl="7" w:tplc="040C0019" w:tentative="1">
      <w:start w:val="1"/>
      <w:numFmt w:val="lowerLetter"/>
      <w:lvlText w:val="%8."/>
      <w:lvlJc w:val="left"/>
      <w:pPr>
        <w:ind w:left="8388" w:hanging="360"/>
      </w:pPr>
    </w:lvl>
    <w:lvl w:ilvl="8" w:tplc="040C001B" w:tentative="1">
      <w:start w:val="1"/>
      <w:numFmt w:val="lowerRoman"/>
      <w:lvlText w:val="%9."/>
      <w:lvlJc w:val="right"/>
      <w:pPr>
        <w:ind w:left="9108" w:hanging="180"/>
      </w:pPr>
    </w:lvl>
  </w:abstractNum>
  <w:abstractNum w:abstractNumId="9" w15:restartNumberingAfterBreak="0">
    <w:nsid w:val="38294CEF"/>
    <w:multiLevelType w:val="hybridMultilevel"/>
    <w:tmpl w:val="A1EA27C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557B7F"/>
    <w:multiLevelType w:val="hybridMultilevel"/>
    <w:tmpl w:val="F5347ADC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EAB7985"/>
    <w:multiLevelType w:val="hybridMultilevel"/>
    <w:tmpl w:val="5814535E"/>
    <w:lvl w:ilvl="0" w:tplc="040C0011">
      <w:start w:val="1"/>
      <w:numFmt w:val="decimal"/>
      <w:lvlText w:val="%1)"/>
      <w:lvlJc w:val="left"/>
      <w:pPr>
        <w:ind w:left="142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48" w:hanging="360"/>
      </w:pPr>
    </w:lvl>
    <w:lvl w:ilvl="2" w:tplc="040C001B" w:tentative="1">
      <w:start w:val="1"/>
      <w:numFmt w:val="lowerRoman"/>
      <w:lvlText w:val="%3."/>
      <w:lvlJc w:val="right"/>
      <w:pPr>
        <w:ind w:left="2868" w:hanging="180"/>
      </w:pPr>
    </w:lvl>
    <w:lvl w:ilvl="3" w:tplc="040C000F" w:tentative="1">
      <w:start w:val="1"/>
      <w:numFmt w:val="decimal"/>
      <w:lvlText w:val="%4."/>
      <w:lvlJc w:val="left"/>
      <w:pPr>
        <w:ind w:left="3588" w:hanging="360"/>
      </w:pPr>
    </w:lvl>
    <w:lvl w:ilvl="4" w:tplc="040C0019" w:tentative="1">
      <w:start w:val="1"/>
      <w:numFmt w:val="lowerLetter"/>
      <w:lvlText w:val="%5."/>
      <w:lvlJc w:val="left"/>
      <w:pPr>
        <w:ind w:left="4308" w:hanging="360"/>
      </w:pPr>
    </w:lvl>
    <w:lvl w:ilvl="5" w:tplc="040C001B" w:tentative="1">
      <w:start w:val="1"/>
      <w:numFmt w:val="lowerRoman"/>
      <w:lvlText w:val="%6."/>
      <w:lvlJc w:val="right"/>
      <w:pPr>
        <w:ind w:left="5028" w:hanging="180"/>
      </w:pPr>
    </w:lvl>
    <w:lvl w:ilvl="6" w:tplc="040C000F" w:tentative="1">
      <w:start w:val="1"/>
      <w:numFmt w:val="decimal"/>
      <w:lvlText w:val="%7."/>
      <w:lvlJc w:val="left"/>
      <w:pPr>
        <w:ind w:left="5748" w:hanging="360"/>
      </w:pPr>
    </w:lvl>
    <w:lvl w:ilvl="7" w:tplc="040C0019" w:tentative="1">
      <w:start w:val="1"/>
      <w:numFmt w:val="lowerLetter"/>
      <w:lvlText w:val="%8."/>
      <w:lvlJc w:val="left"/>
      <w:pPr>
        <w:ind w:left="6468" w:hanging="360"/>
      </w:pPr>
    </w:lvl>
    <w:lvl w:ilvl="8" w:tplc="040C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2" w15:restartNumberingAfterBreak="0">
    <w:nsid w:val="4A916285"/>
    <w:multiLevelType w:val="hybridMultilevel"/>
    <w:tmpl w:val="F6907664"/>
    <w:lvl w:ilvl="0" w:tplc="277C2A38">
      <w:start w:val="1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AB7FD4"/>
    <w:multiLevelType w:val="hybridMultilevel"/>
    <w:tmpl w:val="89A4C7D8"/>
    <w:lvl w:ilvl="0" w:tplc="040C0001">
      <w:start w:val="1"/>
      <w:numFmt w:val="bullet"/>
      <w:lvlText w:val=""/>
      <w:lvlJc w:val="left"/>
      <w:pPr>
        <w:ind w:left="4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4" w15:restartNumberingAfterBreak="0">
    <w:nsid w:val="4EC80D80"/>
    <w:multiLevelType w:val="hybridMultilevel"/>
    <w:tmpl w:val="4010019C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4F0242C9"/>
    <w:multiLevelType w:val="multilevel"/>
    <w:tmpl w:val="D9C04D1E"/>
    <w:lvl w:ilvl="0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  <w:b/>
      </w:rPr>
    </w:lvl>
    <w:lvl w:ilvl="1">
      <w:start w:val="1"/>
      <w:numFmt w:val="decimal"/>
      <w:isLgl/>
      <w:lvlText w:val="%1.%2"/>
      <w:lvlJc w:val="left"/>
      <w:pPr>
        <w:ind w:left="2061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76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510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68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814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84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118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2888" w:hanging="1800"/>
      </w:pPr>
      <w:rPr>
        <w:rFonts w:hint="default"/>
      </w:rPr>
    </w:lvl>
  </w:abstractNum>
  <w:abstractNum w:abstractNumId="16" w15:restartNumberingAfterBreak="0">
    <w:nsid w:val="5A2D3829"/>
    <w:multiLevelType w:val="multilevel"/>
    <w:tmpl w:val="D9C04D1E"/>
    <w:lvl w:ilvl="0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  <w:b/>
      </w:rPr>
    </w:lvl>
    <w:lvl w:ilvl="1">
      <w:start w:val="1"/>
      <w:numFmt w:val="decimal"/>
      <w:isLgl/>
      <w:lvlText w:val="%1.%2"/>
      <w:lvlJc w:val="left"/>
      <w:pPr>
        <w:ind w:left="2061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76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510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68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814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84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118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2888" w:hanging="1800"/>
      </w:pPr>
      <w:rPr>
        <w:rFonts w:hint="default"/>
      </w:rPr>
    </w:lvl>
  </w:abstractNum>
  <w:abstractNum w:abstractNumId="17" w15:restartNumberingAfterBreak="0">
    <w:nsid w:val="5B936E31"/>
    <w:multiLevelType w:val="multilevel"/>
    <w:tmpl w:val="D9C04D1E"/>
    <w:lvl w:ilvl="0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  <w:b/>
      </w:rPr>
    </w:lvl>
    <w:lvl w:ilvl="1">
      <w:start w:val="1"/>
      <w:numFmt w:val="decimal"/>
      <w:isLgl/>
      <w:lvlText w:val="%1.%2"/>
      <w:lvlJc w:val="left"/>
      <w:pPr>
        <w:ind w:left="2061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76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510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68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814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84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118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2888" w:hanging="1800"/>
      </w:pPr>
      <w:rPr>
        <w:rFonts w:hint="default"/>
      </w:rPr>
    </w:lvl>
  </w:abstractNum>
  <w:abstractNum w:abstractNumId="18" w15:restartNumberingAfterBreak="0">
    <w:nsid w:val="5DA413B3"/>
    <w:multiLevelType w:val="hybridMultilevel"/>
    <w:tmpl w:val="90569BFC"/>
    <w:lvl w:ilvl="0" w:tplc="F7DC3DBA">
      <w:start w:val="2002"/>
      <w:numFmt w:val="bullet"/>
      <w:lvlText w:val="-"/>
      <w:lvlJc w:val="left"/>
      <w:pPr>
        <w:ind w:left="42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9" w15:restartNumberingAfterBreak="0">
    <w:nsid w:val="5DDE5A89"/>
    <w:multiLevelType w:val="hybridMultilevel"/>
    <w:tmpl w:val="09EAB542"/>
    <w:lvl w:ilvl="0" w:tplc="7DE41CAA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1961199"/>
    <w:multiLevelType w:val="multilevel"/>
    <w:tmpl w:val="90569BFC"/>
    <w:lvl w:ilvl="0">
      <w:start w:val="2002"/>
      <w:numFmt w:val="bullet"/>
      <w:lvlText w:val="-"/>
      <w:lvlJc w:val="left"/>
      <w:pPr>
        <w:ind w:left="420" w:hanging="360"/>
      </w:pPr>
      <w:rPr>
        <w:rFonts w:ascii="Cambria" w:eastAsiaTheme="minorEastAsia" w:hAnsi="Cambria" w:cstheme="minorBidi" w:hint="default"/>
      </w:rPr>
    </w:lvl>
    <w:lvl w:ilvl="1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1" w15:restartNumberingAfterBreak="0">
    <w:nsid w:val="66B87281"/>
    <w:multiLevelType w:val="hybridMultilevel"/>
    <w:tmpl w:val="B8C4A8EE"/>
    <w:lvl w:ilvl="0" w:tplc="D8B428E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7FC0173"/>
    <w:multiLevelType w:val="multilevel"/>
    <w:tmpl w:val="B8C4A8EE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98F7094"/>
    <w:multiLevelType w:val="hybridMultilevel"/>
    <w:tmpl w:val="D7D494F0"/>
    <w:lvl w:ilvl="0" w:tplc="B9DE10B2"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A6D179B"/>
    <w:multiLevelType w:val="hybridMultilevel"/>
    <w:tmpl w:val="B3CC1A2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A8D6D29"/>
    <w:multiLevelType w:val="multilevel"/>
    <w:tmpl w:val="D9C04D1E"/>
    <w:lvl w:ilvl="0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  <w:b/>
      </w:rPr>
    </w:lvl>
    <w:lvl w:ilvl="1">
      <w:start w:val="1"/>
      <w:numFmt w:val="decimal"/>
      <w:isLgl/>
      <w:lvlText w:val="%1.%2"/>
      <w:lvlJc w:val="left"/>
      <w:pPr>
        <w:ind w:left="2061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76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510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68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814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84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118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2888" w:hanging="1800"/>
      </w:pPr>
      <w:rPr>
        <w:rFonts w:hint="default"/>
      </w:rPr>
    </w:lvl>
  </w:abstractNum>
  <w:abstractNum w:abstractNumId="26" w15:restartNumberingAfterBreak="0">
    <w:nsid w:val="6BAE4F70"/>
    <w:multiLevelType w:val="hybridMultilevel"/>
    <w:tmpl w:val="706A33A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F3026A0"/>
    <w:multiLevelType w:val="hybridMultilevel"/>
    <w:tmpl w:val="EF3EC66A"/>
    <w:lvl w:ilvl="0" w:tplc="392EEB00">
      <w:start w:val="3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12"/>
  </w:num>
  <w:num w:numId="4">
    <w:abstractNumId w:val="18"/>
  </w:num>
  <w:num w:numId="5">
    <w:abstractNumId w:val="14"/>
  </w:num>
  <w:num w:numId="6">
    <w:abstractNumId w:val="4"/>
  </w:num>
  <w:num w:numId="7">
    <w:abstractNumId w:val="3"/>
  </w:num>
  <w:num w:numId="8">
    <w:abstractNumId w:val="20"/>
  </w:num>
  <w:num w:numId="9">
    <w:abstractNumId w:val="13"/>
  </w:num>
  <w:num w:numId="10">
    <w:abstractNumId w:val="19"/>
  </w:num>
  <w:num w:numId="11">
    <w:abstractNumId w:val="10"/>
  </w:num>
  <w:num w:numId="12">
    <w:abstractNumId w:val="23"/>
  </w:num>
  <w:num w:numId="13">
    <w:abstractNumId w:val="27"/>
  </w:num>
  <w:num w:numId="14">
    <w:abstractNumId w:val="26"/>
  </w:num>
  <w:num w:numId="15">
    <w:abstractNumId w:val="24"/>
  </w:num>
  <w:num w:numId="16">
    <w:abstractNumId w:val="0"/>
  </w:num>
  <w:num w:numId="17">
    <w:abstractNumId w:val="21"/>
  </w:num>
  <w:num w:numId="18">
    <w:abstractNumId w:val="22"/>
  </w:num>
  <w:num w:numId="19">
    <w:abstractNumId w:val="11"/>
  </w:num>
  <w:num w:numId="20">
    <w:abstractNumId w:val="2"/>
  </w:num>
  <w:num w:numId="21">
    <w:abstractNumId w:val="16"/>
  </w:num>
  <w:num w:numId="22">
    <w:abstractNumId w:val="17"/>
  </w:num>
  <w:num w:numId="23">
    <w:abstractNumId w:val="25"/>
  </w:num>
  <w:num w:numId="24">
    <w:abstractNumId w:val="15"/>
  </w:num>
  <w:num w:numId="25">
    <w:abstractNumId w:val="6"/>
  </w:num>
  <w:num w:numId="26">
    <w:abstractNumId w:val="5"/>
  </w:num>
  <w:num w:numId="27">
    <w:abstractNumId w:val="9"/>
  </w:num>
  <w:num w:numId="2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defaultTabStop w:val="709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4CE0"/>
    <w:rsid w:val="000074B1"/>
    <w:rsid w:val="00014D51"/>
    <w:rsid w:val="000224C0"/>
    <w:rsid w:val="00023220"/>
    <w:rsid w:val="0002733D"/>
    <w:rsid w:val="00047FCB"/>
    <w:rsid w:val="0005439E"/>
    <w:rsid w:val="00055BEF"/>
    <w:rsid w:val="00055F1D"/>
    <w:rsid w:val="00074586"/>
    <w:rsid w:val="00084F2B"/>
    <w:rsid w:val="00085E18"/>
    <w:rsid w:val="000A143E"/>
    <w:rsid w:val="000A5F90"/>
    <w:rsid w:val="000A76B4"/>
    <w:rsid w:val="000B0A93"/>
    <w:rsid w:val="000B4957"/>
    <w:rsid w:val="000B6C2F"/>
    <w:rsid w:val="000C19D9"/>
    <w:rsid w:val="000E44CD"/>
    <w:rsid w:val="000E71C3"/>
    <w:rsid w:val="000F4FD0"/>
    <w:rsid w:val="00104B25"/>
    <w:rsid w:val="00104EFA"/>
    <w:rsid w:val="00106022"/>
    <w:rsid w:val="00123F79"/>
    <w:rsid w:val="001321DF"/>
    <w:rsid w:val="001370D4"/>
    <w:rsid w:val="00140AB7"/>
    <w:rsid w:val="00143B6C"/>
    <w:rsid w:val="001475B7"/>
    <w:rsid w:val="00151B05"/>
    <w:rsid w:val="00151EE4"/>
    <w:rsid w:val="001574DB"/>
    <w:rsid w:val="00166CE0"/>
    <w:rsid w:val="00167348"/>
    <w:rsid w:val="00171A7C"/>
    <w:rsid w:val="001737CB"/>
    <w:rsid w:val="0019269B"/>
    <w:rsid w:val="0019303C"/>
    <w:rsid w:val="0019342C"/>
    <w:rsid w:val="001B386C"/>
    <w:rsid w:val="001C6044"/>
    <w:rsid w:val="001D4A96"/>
    <w:rsid w:val="001E1A6B"/>
    <w:rsid w:val="001E36FB"/>
    <w:rsid w:val="001E6C44"/>
    <w:rsid w:val="001F192B"/>
    <w:rsid w:val="001F1959"/>
    <w:rsid w:val="002005F8"/>
    <w:rsid w:val="00203928"/>
    <w:rsid w:val="00203DDA"/>
    <w:rsid w:val="002054B3"/>
    <w:rsid w:val="00205536"/>
    <w:rsid w:val="00206C82"/>
    <w:rsid w:val="00223B16"/>
    <w:rsid w:val="002270D1"/>
    <w:rsid w:val="00234DE1"/>
    <w:rsid w:val="00235F62"/>
    <w:rsid w:val="00236909"/>
    <w:rsid w:val="00242908"/>
    <w:rsid w:val="00245947"/>
    <w:rsid w:val="00257B8B"/>
    <w:rsid w:val="00262BEB"/>
    <w:rsid w:val="00267AD3"/>
    <w:rsid w:val="002754A7"/>
    <w:rsid w:val="00277418"/>
    <w:rsid w:val="00277B22"/>
    <w:rsid w:val="0028019E"/>
    <w:rsid w:val="0028175F"/>
    <w:rsid w:val="00282711"/>
    <w:rsid w:val="00282E05"/>
    <w:rsid w:val="00287924"/>
    <w:rsid w:val="002B0CEB"/>
    <w:rsid w:val="002B3303"/>
    <w:rsid w:val="002B7D57"/>
    <w:rsid w:val="002C0DE2"/>
    <w:rsid w:val="002C2947"/>
    <w:rsid w:val="002C2B55"/>
    <w:rsid w:val="002C40C1"/>
    <w:rsid w:val="002E0EA3"/>
    <w:rsid w:val="002E2FD7"/>
    <w:rsid w:val="002E4628"/>
    <w:rsid w:val="002F75D0"/>
    <w:rsid w:val="00303DF5"/>
    <w:rsid w:val="0031559E"/>
    <w:rsid w:val="00317F46"/>
    <w:rsid w:val="00344CB3"/>
    <w:rsid w:val="00346DB6"/>
    <w:rsid w:val="00350E81"/>
    <w:rsid w:val="003607A0"/>
    <w:rsid w:val="00363CE2"/>
    <w:rsid w:val="00364CEC"/>
    <w:rsid w:val="00371E9D"/>
    <w:rsid w:val="00375EE9"/>
    <w:rsid w:val="003A2A2E"/>
    <w:rsid w:val="003B0B4A"/>
    <w:rsid w:val="003B726B"/>
    <w:rsid w:val="003C1FDB"/>
    <w:rsid w:val="003C6B1C"/>
    <w:rsid w:val="003D52B0"/>
    <w:rsid w:val="003D5E7D"/>
    <w:rsid w:val="003F5BCD"/>
    <w:rsid w:val="003F7D5E"/>
    <w:rsid w:val="004021EA"/>
    <w:rsid w:val="00411CA1"/>
    <w:rsid w:val="004150CA"/>
    <w:rsid w:val="00416951"/>
    <w:rsid w:val="00416DEB"/>
    <w:rsid w:val="004230C7"/>
    <w:rsid w:val="004262BB"/>
    <w:rsid w:val="00434748"/>
    <w:rsid w:val="004351D3"/>
    <w:rsid w:val="00446057"/>
    <w:rsid w:val="00467721"/>
    <w:rsid w:val="00471AB3"/>
    <w:rsid w:val="004720BB"/>
    <w:rsid w:val="004736D8"/>
    <w:rsid w:val="00493112"/>
    <w:rsid w:val="004C06B6"/>
    <w:rsid w:val="004D31C8"/>
    <w:rsid w:val="004D6311"/>
    <w:rsid w:val="004E2EF5"/>
    <w:rsid w:val="004F6ACE"/>
    <w:rsid w:val="005141E8"/>
    <w:rsid w:val="0051498A"/>
    <w:rsid w:val="005168DF"/>
    <w:rsid w:val="00520F84"/>
    <w:rsid w:val="00530A91"/>
    <w:rsid w:val="005333B9"/>
    <w:rsid w:val="005357FC"/>
    <w:rsid w:val="0053793A"/>
    <w:rsid w:val="0055760F"/>
    <w:rsid w:val="00562D99"/>
    <w:rsid w:val="005831F9"/>
    <w:rsid w:val="00583331"/>
    <w:rsid w:val="005918EF"/>
    <w:rsid w:val="005937B6"/>
    <w:rsid w:val="00595140"/>
    <w:rsid w:val="005963F6"/>
    <w:rsid w:val="0059763B"/>
    <w:rsid w:val="00597DB9"/>
    <w:rsid w:val="005A2A79"/>
    <w:rsid w:val="005A3DC9"/>
    <w:rsid w:val="005B1842"/>
    <w:rsid w:val="005B7B48"/>
    <w:rsid w:val="005C0132"/>
    <w:rsid w:val="005C1EC3"/>
    <w:rsid w:val="005D163B"/>
    <w:rsid w:val="005D4AAA"/>
    <w:rsid w:val="005E1BFB"/>
    <w:rsid w:val="005F3EF0"/>
    <w:rsid w:val="005F5EC1"/>
    <w:rsid w:val="005F6E9F"/>
    <w:rsid w:val="0060025D"/>
    <w:rsid w:val="00604B91"/>
    <w:rsid w:val="00612331"/>
    <w:rsid w:val="0061733B"/>
    <w:rsid w:val="006230AE"/>
    <w:rsid w:val="00625C2D"/>
    <w:rsid w:val="006331E0"/>
    <w:rsid w:val="006334CD"/>
    <w:rsid w:val="0063748D"/>
    <w:rsid w:val="006417A3"/>
    <w:rsid w:val="0064633A"/>
    <w:rsid w:val="00655ACD"/>
    <w:rsid w:val="00662FC4"/>
    <w:rsid w:val="00664D26"/>
    <w:rsid w:val="006658CB"/>
    <w:rsid w:val="006702CF"/>
    <w:rsid w:val="00676202"/>
    <w:rsid w:val="00695AF3"/>
    <w:rsid w:val="006A7270"/>
    <w:rsid w:val="006B164B"/>
    <w:rsid w:val="006B433A"/>
    <w:rsid w:val="006B6E5A"/>
    <w:rsid w:val="006C466A"/>
    <w:rsid w:val="006C7FEE"/>
    <w:rsid w:val="006D0611"/>
    <w:rsid w:val="006D1E20"/>
    <w:rsid w:val="006D333C"/>
    <w:rsid w:val="006D6492"/>
    <w:rsid w:val="00700A21"/>
    <w:rsid w:val="007065A7"/>
    <w:rsid w:val="00706AAD"/>
    <w:rsid w:val="00715A2E"/>
    <w:rsid w:val="00717232"/>
    <w:rsid w:val="00722E8E"/>
    <w:rsid w:val="007247DE"/>
    <w:rsid w:val="007470EC"/>
    <w:rsid w:val="00757B5A"/>
    <w:rsid w:val="00767DCA"/>
    <w:rsid w:val="00770F33"/>
    <w:rsid w:val="0079697E"/>
    <w:rsid w:val="007A4E71"/>
    <w:rsid w:val="007A75FA"/>
    <w:rsid w:val="007B1E06"/>
    <w:rsid w:val="007B7F4F"/>
    <w:rsid w:val="007C2823"/>
    <w:rsid w:val="007C3EAA"/>
    <w:rsid w:val="007D0A19"/>
    <w:rsid w:val="007D0D16"/>
    <w:rsid w:val="007D72F2"/>
    <w:rsid w:val="007E3AF4"/>
    <w:rsid w:val="007F5C42"/>
    <w:rsid w:val="007F5F93"/>
    <w:rsid w:val="008240E2"/>
    <w:rsid w:val="0082446C"/>
    <w:rsid w:val="00830473"/>
    <w:rsid w:val="008453B1"/>
    <w:rsid w:val="00855D58"/>
    <w:rsid w:val="00861C7A"/>
    <w:rsid w:val="00862489"/>
    <w:rsid w:val="008643E0"/>
    <w:rsid w:val="00867B0C"/>
    <w:rsid w:val="00876E31"/>
    <w:rsid w:val="00886C81"/>
    <w:rsid w:val="00886EAE"/>
    <w:rsid w:val="008968D2"/>
    <w:rsid w:val="008A14A7"/>
    <w:rsid w:val="008B4563"/>
    <w:rsid w:val="008B6E3B"/>
    <w:rsid w:val="008B7051"/>
    <w:rsid w:val="008C353D"/>
    <w:rsid w:val="008C5D10"/>
    <w:rsid w:val="008D3C59"/>
    <w:rsid w:val="008D63CD"/>
    <w:rsid w:val="008E26F0"/>
    <w:rsid w:val="008E3281"/>
    <w:rsid w:val="008E43D4"/>
    <w:rsid w:val="008E5473"/>
    <w:rsid w:val="00906C04"/>
    <w:rsid w:val="00923487"/>
    <w:rsid w:val="00926B6D"/>
    <w:rsid w:val="00932459"/>
    <w:rsid w:val="00933C39"/>
    <w:rsid w:val="00937B77"/>
    <w:rsid w:val="00941212"/>
    <w:rsid w:val="00946DA8"/>
    <w:rsid w:val="00965F4D"/>
    <w:rsid w:val="00966EA1"/>
    <w:rsid w:val="00975B4B"/>
    <w:rsid w:val="00982C0C"/>
    <w:rsid w:val="009936F3"/>
    <w:rsid w:val="009A0446"/>
    <w:rsid w:val="009B57A8"/>
    <w:rsid w:val="009C62A0"/>
    <w:rsid w:val="009D55A4"/>
    <w:rsid w:val="009D58A2"/>
    <w:rsid w:val="009E44D5"/>
    <w:rsid w:val="009E5452"/>
    <w:rsid w:val="009F001C"/>
    <w:rsid w:val="009F307A"/>
    <w:rsid w:val="00A005DE"/>
    <w:rsid w:val="00A05B4D"/>
    <w:rsid w:val="00A05D52"/>
    <w:rsid w:val="00A06AFC"/>
    <w:rsid w:val="00A10616"/>
    <w:rsid w:val="00A17564"/>
    <w:rsid w:val="00A322C6"/>
    <w:rsid w:val="00A370E1"/>
    <w:rsid w:val="00A40F74"/>
    <w:rsid w:val="00A42282"/>
    <w:rsid w:val="00A4768F"/>
    <w:rsid w:val="00A50DD8"/>
    <w:rsid w:val="00A51CE4"/>
    <w:rsid w:val="00A538F4"/>
    <w:rsid w:val="00A54190"/>
    <w:rsid w:val="00A70375"/>
    <w:rsid w:val="00A717F7"/>
    <w:rsid w:val="00A81A0E"/>
    <w:rsid w:val="00A92AE8"/>
    <w:rsid w:val="00A93F70"/>
    <w:rsid w:val="00AA0024"/>
    <w:rsid w:val="00AA2240"/>
    <w:rsid w:val="00AA377E"/>
    <w:rsid w:val="00AA3AAC"/>
    <w:rsid w:val="00AA431C"/>
    <w:rsid w:val="00AB0573"/>
    <w:rsid w:val="00AB19E1"/>
    <w:rsid w:val="00AC6A8B"/>
    <w:rsid w:val="00AC77AF"/>
    <w:rsid w:val="00AD5850"/>
    <w:rsid w:val="00AD5917"/>
    <w:rsid w:val="00AE1760"/>
    <w:rsid w:val="00AE1D5F"/>
    <w:rsid w:val="00AE262D"/>
    <w:rsid w:val="00AE593E"/>
    <w:rsid w:val="00AF40D1"/>
    <w:rsid w:val="00AF4855"/>
    <w:rsid w:val="00AF5616"/>
    <w:rsid w:val="00B33BBD"/>
    <w:rsid w:val="00B3426A"/>
    <w:rsid w:val="00B3560F"/>
    <w:rsid w:val="00B37878"/>
    <w:rsid w:val="00B44DC6"/>
    <w:rsid w:val="00B4542A"/>
    <w:rsid w:val="00B5180A"/>
    <w:rsid w:val="00B524C3"/>
    <w:rsid w:val="00B6003E"/>
    <w:rsid w:val="00B60B87"/>
    <w:rsid w:val="00B82946"/>
    <w:rsid w:val="00B82EDB"/>
    <w:rsid w:val="00B86772"/>
    <w:rsid w:val="00B94FB0"/>
    <w:rsid w:val="00BA2236"/>
    <w:rsid w:val="00BB57E9"/>
    <w:rsid w:val="00BC0667"/>
    <w:rsid w:val="00BC2DD4"/>
    <w:rsid w:val="00BD574B"/>
    <w:rsid w:val="00BE3006"/>
    <w:rsid w:val="00BE3082"/>
    <w:rsid w:val="00BE3F0F"/>
    <w:rsid w:val="00BF27C9"/>
    <w:rsid w:val="00BF7415"/>
    <w:rsid w:val="00C11870"/>
    <w:rsid w:val="00C14903"/>
    <w:rsid w:val="00C1499A"/>
    <w:rsid w:val="00C24581"/>
    <w:rsid w:val="00C24E99"/>
    <w:rsid w:val="00C24F4C"/>
    <w:rsid w:val="00C305DD"/>
    <w:rsid w:val="00C30CED"/>
    <w:rsid w:val="00C62008"/>
    <w:rsid w:val="00C62353"/>
    <w:rsid w:val="00C64AAC"/>
    <w:rsid w:val="00C7071F"/>
    <w:rsid w:val="00C95E1A"/>
    <w:rsid w:val="00CA0C32"/>
    <w:rsid w:val="00CA4CE0"/>
    <w:rsid w:val="00CA6260"/>
    <w:rsid w:val="00CB237E"/>
    <w:rsid w:val="00CB2858"/>
    <w:rsid w:val="00CB6B81"/>
    <w:rsid w:val="00CB7AF1"/>
    <w:rsid w:val="00CD1A93"/>
    <w:rsid w:val="00CE3D92"/>
    <w:rsid w:val="00CE51A8"/>
    <w:rsid w:val="00CF69C0"/>
    <w:rsid w:val="00D0116C"/>
    <w:rsid w:val="00D05B41"/>
    <w:rsid w:val="00D066C6"/>
    <w:rsid w:val="00D15EB1"/>
    <w:rsid w:val="00D174F5"/>
    <w:rsid w:val="00D3151D"/>
    <w:rsid w:val="00D33062"/>
    <w:rsid w:val="00D40BA9"/>
    <w:rsid w:val="00D4609A"/>
    <w:rsid w:val="00D57867"/>
    <w:rsid w:val="00D648EE"/>
    <w:rsid w:val="00D66B1A"/>
    <w:rsid w:val="00D97768"/>
    <w:rsid w:val="00DA5B7E"/>
    <w:rsid w:val="00DA6B58"/>
    <w:rsid w:val="00DB1A1B"/>
    <w:rsid w:val="00DB6E2A"/>
    <w:rsid w:val="00DC0A5E"/>
    <w:rsid w:val="00DC3CD7"/>
    <w:rsid w:val="00DC5435"/>
    <w:rsid w:val="00DD41E8"/>
    <w:rsid w:val="00DD4580"/>
    <w:rsid w:val="00E026A0"/>
    <w:rsid w:val="00E17403"/>
    <w:rsid w:val="00E22517"/>
    <w:rsid w:val="00E24388"/>
    <w:rsid w:val="00E300B4"/>
    <w:rsid w:val="00E34088"/>
    <w:rsid w:val="00E41EFC"/>
    <w:rsid w:val="00E4486E"/>
    <w:rsid w:val="00E56249"/>
    <w:rsid w:val="00E579F2"/>
    <w:rsid w:val="00E64130"/>
    <w:rsid w:val="00E701AA"/>
    <w:rsid w:val="00E726F3"/>
    <w:rsid w:val="00E82058"/>
    <w:rsid w:val="00E824D5"/>
    <w:rsid w:val="00E83968"/>
    <w:rsid w:val="00E927FA"/>
    <w:rsid w:val="00E95D94"/>
    <w:rsid w:val="00EA4D33"/>
    <w:rsid w:val="00EC7AB5"/>
    <w:rsid w:val="00ED593B"/>
    <w:rsid w:val="00EE2091"/>
    <w:rsid w:val="00EF6298"/>
    <w:rsid w:val="00F02D4F"/>
    <w:rsid w:val="00F02D75"/>
    <w:rsid w:val="00F0675C"/>
    <w:rsid w:val="00F12E3D"/>
    <w:rsid w:val="00F17A79"/>
    <w:rsid w:val="00F209D1"/>
    <w:rsid w:val="00F22238"/>
    <w:rsid w:val="00F378A3"/>
    <w:rsid w:val="00F52CDC"/>
    <w:rsid w:val="00F6686B"/>
    <w:rsid w:val="00F72655"/>
    <w:rsid w:val="00F85274"/>
    <w:rsid w:val="00F863AA"/>
    <w:rsid w:val="00F91DC7"/>
    <w:rsid w:val="00FA4752"/>
    <w:rsid w:val="00FB5984"/>
    <w:rsid w:val="00FB5D61"/>
    <w:rsid w:val="00FB73EA"/>
    <w:rsid w:val="00FC50C8"/>
    <w:rsid w:val="00FC6AC2"/>
    <w:rsid w:val="00FF57D3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90859CF5-74C8-43BE-937D-6FCE834002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fr-FR" w:eastAsia="ja-JP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D0D16"/>
    <w:pPr>
      <w:spacing w:after="120"/>
      <w:jc w:val="both"/>
    </w:p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B705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E1BFB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E1BFB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5E1BF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702CF"/>
    <w:pPr>
      <w:tabs>
        <w:tab w:val="center" w:pos="4536"/>
        <w:tab w:val="right" w:pos="9072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6702CF"/>
  </w:style>
  <w:style w:type="paragraph" w:styleId="Footer">
    <w:name w:val="footer"/>
    <w:basedOn w:val="Normal"/>
    <w:link w:val="FooterChar"/>
    <w:uiPriority w:val="99"/>
    <w:unhideWhenUsed/>
    <w:rsid w:val="006702CF"/>
    <w:pPr>
      <w:tabs>
        <w:tab w:val="center" w:pos="4536"/>
        <w:tab w:val="right" w:pos="9072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6702CF"/>
  </w:style>
  <w:style w:type="character" w:styleId="Hyperlink">
    <w:name w:val="Hyperlink"/>
    <w:basedOn w:val="DefaultParagraphFont"/>
    <w:uiPriority w:val="99"/>
    <w:unhideWhenUsed/>
    <w:rsid w:val="006702CF"/>
    <w:rPr>
      <w:color w:val="0000FF" w:themeColor="hyperlink"/>
      <w:u w:val="single"/>
    </w:rPr>
  </w:style>
  <w:style w:type="character" w:customStyle="1" w:styleId="highlightresult1">
    <w:name w:val="highlightresult1"/>
    <w:basedOn w:val="DefaultParagraphFont"/>
    <w:rsid w:val="006702CF"/>
    <w:rPr>
      <w:shd w:val="clear" w:color="auto" w:fill="DDDDDD"/>
    </w:rPr>
  </w:style>
  <w:style w:type="character" w:customStyle="1" w:styleId="apple-style-span">
    <w:name w:val="apple-style-span"/>
    <w:basedOn w:val="DefaultParagraphFont"/>
    <w:rsid w:val="006702CF"/>
  </w:style>
  <w:style w:type="character" w:styleId="CommentReference">
    <w:name w:val="annotation reference"/>
    <w:basedOn w:val="DefaultParagraphFont"/>
    <w:uiPriority w:val="99"/>
    <w:semiHidden/>
    <w:unhideWhenUsed/>
    <w:rsid w:val="000A5F9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A5F9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A5F9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A5F9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A5F90"/>
    <w:rPr>
      <w:b/>
      <w:bCs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2754A7"/>
    <w:rPr>
      <w:color w:val="800080" w:themeColor="followedHyperlink"/>
      <w:u w:val="single"/>
    </w:rPr>
  </w:style>
  <w:style w:type="paragraph" w:styleId="Revision">
    <w:name w:val="Revision"/>
    <w:hidden/>
    <w:uiPriority w:val="99"/>
    <w:semiHidden/>
    <w:rsid w:val="0064633A"/>
    <w:pPr>
      <w:spacing w:after="0"/>
    </w:pPr>
  </w:style>
  <w:style w:type="paragraph" w:styleId="Title">
    <w:name w:val="Title"/>
    <w:basedOn w:val="Normal"/>
    <w:next w:val="Normal"/>
    <w:link w:val="TitleChar"/>
    <w:uiPriority w:val="10"/>
    <w:qFormat/>
    <w:rsid w:val="00C1499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C1499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rsid w:val="008B705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TableGrid">
    <w:name w:val="Table Grid"/>
    <w:basedOn w:val="TableNormal"/>
    <w:uiPriority w:val="59"/>
    <w:rsid w:val="008B7051"/>
    <w:pPr>
      <w:spacing w:after="0"/>
    </w:pPr>
    <w:rPr>
      <w:sz w:val="22"/>
      <w:szCs w:val="22"/>
      <w:lang w:eastAsia="fr-F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NormalWeb">
    <w:name w:val="Normal (Web)"/>
    <w:basedOn w:val="Normal"/>
    <w:uiPriority w:val="99"/>
    <w:semiHidden/>
    <w:unhideWhenUsed/>
    <w:rsid w:val="00AE262D"/>
    <w:pPr>
      <w:spacing w:before="100" w:beforeAutospacing="1" w:after="100" w:afterAutospacing="1"/>
      <w:jc w:val="left"/>
    </w:pPr>
    <w:rPr>
      <w:rFonts w:ascii="Times" w:hAnsi="Times" w:cs="Times New Roman"/>
      <w:sz w:val="20"/>
      <w:szCs w:val="20"/>
      <w:lang w:eastAsia="fr-FR"/>
    </w:rPr>
  </w:style>
  <w:style w:type="paragraph" w:styleId="NoSpacing">
    <w:name w:val="No Spacing"/>
    <w:uiPriority w:val="1"/>
    <w:qFormat/>
    <w:rsid w:val="00BF7415"/>
    <w:pPr>
      <w:spacing w:after="0"/>
      <w:jc w:val="both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310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90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0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7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76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9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67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7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8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0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8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0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2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8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63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62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1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88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15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95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2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0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3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07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70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3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0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8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1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861F99-2B8D-46CF-A68C-A02ED3658C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304</Words>
  <Characters>1733</Characters>
  <Application>Microsoft Office Word</Application>
  <DocSecurity>0</DocSecurity>
  <Lines>14</Lines>
  <Paragraphs>4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Université Aix-MArseille</Company>
  <LinksUpToDate>false</LinksUpToDate>
  <CharactersWithSpaces>2033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Joel Guiot</dc:creator>
  <cp:keywords/>
  <dc:description/>
  <cp:lastModifiedBy>HINOJOSA VALENCIA Leonith</cp:lastModifiedBy>
  <cp:revision>2</cp:revision>
  <cp:lastPrinted>2015-11-25T14:10:00Z</cp:lastPrinted>
  <dcterms:created xsi:type="dcterms:W3CDTF">2019-07-09T13:36:00Z</dcterms:created>
  <dcterms:modified xsi:type="dcterms:W3CDTF">2019-07-09T13:36:00Z</dcterms:modified>
</cp:coreProperties>
</file>