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2E" w:rsidRPr="00373901" w:rsidRDefault="0014042E">
      <w:pPr>
        <w:rPr>
          <w:lang w:val="fr-FR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9206"/>
      </w:tblGrid>
      <w:tr w:rsidR="00373901" w:rsidRPr="00373901">
        <w:tc>
          <w:tcPr>
            <w:tcW w:w="9206" w:type="dxa"/>
            <w:tcBorders>
              <w:left w:val="single" w:sz="24" w:space="0" w:color="C0504D" w:themeColor="accent2"/>
            </w:tcBorders>
          </w:tcPr>
          <w:p w:rsidR="00373901" w:rsidRPr="00373901" w:rsidRDefault="001F722B" w:rsidP="00373901">
            <w:pPr>
              <w:pStyle w:val="Titre1"/>
              <w:rPr>
                <w:lang w:val="fr-FR"/>
              </w:rPr>
            </w:pPr>
            <w:r w:rsidRPr="00373901">
              <w:rPr>
                <w:lang w:val="fr-FR"/>
              </w:rPr>
              <w:t>TITRE DE LA PROPOSITION</w:t>
            </w:r>
          </w:p>
        </w:tc>
      </w:tr>
      <w:tr w:rsidR="00373901" w:rsidRPr="00373901">
        <w:tc>
          <w:tcPr>
            <w:tcW w:w="9206" w:type="dxa"/>
            <w:tcBorders>
              <w:left w:val="single" w:sz="24" w:space="0" w:color="1F497D" w:themeColor="text2"/>
            </w:tcBorders>
          </w:tcPr>
          <w:p w:rsidR="00373901" w:rsidRPr="00373901" w:rsidRDefault="001F722B" w:rsidP="00373901">
            <w:pPr>
              <w:pStyle w:val="Titre2"/>
              <w:rPr>
                <w:lang w:val="fr-FR"/>
              </w:rPr>
            </w:pPr>
            <w:r w:rsidRPr="00373901">
              <w:rPr>
                <w:lang w:val="fr-FR"/>
              </w:rPr>
              <w:t>EQUIPE / LABORATOIRE</w:t>
            </w:r>
          </w:p>
        </w:tc>
      </w:tr>
    </w:tbl>
    <w:p w:rsidR="0014042E" w:rsidRPr="00373901" w:rsidRDefault="0014042E">
      <w:pPr>
        <w:rPr>
          <w:lang w:val="fr-FR"/>
        </w:rPr>
      </w:pPr>
    </w:p>
    <w:tbl>
      <w:tblPr>
        <w:tblStyle w:val="Grille"/>
        <w:tblW w:w="0" w:type="auto"/>
        <w:tblLook w:val="00BF"/>
      </w:tblPr>
      <w:tblGrid>
        <w:gridCol w:w="4361"/>
        <w:gridCol w:w="4845"/>
      </w:tblGrid>
      <w:tr w:rsidR="00373901" w:rsidRPr="00373901">
        <w:tc>
          <w:tcPr>
            <w:tcW w:w="9206" w:type="dxa"/>
            <w:gridSpan w:val="2"/>
          </w:tcPr>
          <w:p w:rsidR="00373901" w:rsidRPr="00373901" w:rsidRDefault="001F722B" w:rsidP="00AA4CB1">
            <w:pPr>
              <w:jc w:val="center"/>
              <w:rPr>
                <w:lang w:val="fr-FR"/>
              </w:rPr>
            </w:pPr>
            <w:r w:rsidRPr="00373901">
              <w:rPr>
                <w:lang w:val="fr-FR"/>
              </w:rPr>
              <w:t>Type de projet :</w:t>
            </w:r>
          </w:p>
        </w:tc>
      </w:tr>
      <w:tr w:rsidR="00B7521C" w:rsidRPr="00AA4CB1" w:rsidTr="00C2495F">
        <w:trPr>
          <w:trHeight w:val="289"/>
        </w:trPr>
        <w:tc>
          <w:tcPr>
            <w:tcW w:w="4361" w:type="dxa"/>
            <w:tcBorders>
              <w:top w:val="single" w:sz="4" w:space="0" w:color="1F497D" w:themeColor="text2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:rsidR="00B7521C" w:rsidRPr="00AA4CB1" w:rsidRDefault="001F722B" w:rsidP="00AA4CB1">
            <w:pPr>
              <w:tabs>
                <w:tab w:val="right" w:pos="3969"/>
              </w:tabs>
              <w:jc w:val="center"/>
              <w:rPr>
                <w:b/>
                <w:lang w:val="fr-FR"/>
              </w:rPr>
            </w:pPr>
            <w:r w:rsidRPr="00AA4CB1">
              <w:rPr>
                <w:b/>
                <w:lang w:val="fr-FR"/>
              </w:rPr>
              <w:t>CASE STUDY</w:t>
            </w:r>
          </w:p>
        </w:tc>
        <w:tc>
          <w:tcPr>
            <w:tcW w:w="4845" w:type="dxa"/>
            <w:tcBorders>
              <w:top w:val="single" w:sz="4" w:space="0" w:color="1F497D" w:themeColor="text2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D9D9D9" w:themeFill="background1" w:themeFillShade="D9"/>
          </w:tcPr>
          <w:p w:rsidR="00B7521C" w:rsidRPr="00AA4CB1" w:rsidRDefault="001F722B" w:rsidP="00AA4CB1">
            <w:pPr>
              <w:jc w:val="center"/>
              <w:rPr>
                <w:b/>
                <w:lang w:val="fr-FR"/>
              </w:rPr>
            </w:pPr>
            <w:r w:rsidRPr="00AA4CB1">
              <w:rPr>
                <w:b/>
                <w:lang w:val="fr-FR"/>
              </w:rPr>
              <w:t xml:space="preserve">Projet Transverse </w:t>
            </w:r>
          </w:p>
        </w:tc>
      </w:tr>
      <w:tr w:rsidR="00B7521C" w:rsidRPr="00C2495F" w:rsidTr="00C2495F">
        <w:trPr>
          <w:trHeight w:val="289"/>
        </w:trPr>
        <w:tc>
          <w:tcPr>
            <w:tcW w:w="4361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:rsidR="00B7521C" w:rsidRPr="00C2495F" w:rsidRDefault="001F722B" w:rsidP="00B7521C">
            <w:pPr>
              <w:tabs>
                <w:tab w:val="right" w:pos="3969"/>
              </w:tabs>
              <w:rPr>
                <w:color w:val="000000" w:themeColor="text1"/>
                <w:lang w:val="fr-FR"/>
              </w:rPr>
            </w:pPr>
            <w:r w:rsidRPr="00C2495F">
              <w:rPr>
                <w:rFonts w:eastAsia="ＭＳ ゴシック"/>
                <w:color w:val="000000" w:themeColor="text1"/>
                <w:lang w:val="fr-FR"/>
              </w:rPr>
              <w:t>Enduits muraux</w:t>
            </w:r>
            <w:r w:rsidRPr="00C2495F">
              <w:rPr>
                <w:rFonts w:ascii="ＭＳ ゴシック" w:eastAsia="ＭＳ ゴシック" w:hAnsi="ＭＳ ゴシック"/>
                <w:color w:val="000000" w:themeColor="text1"/>
                <w:lang w:val="fr-FR"/>
              </w:rPr>
              <w:t xml:space="preserve"> </w:t>
            </w:r>
            <w:r w:rsidRPr="00C2495F">
              <w:rPr>
                <w:color w:val="000000" w:themeColor="text1"/>
                <w:lang w:val="fr-FR"/>
              </w:rPr>
              <w:tab/>
            </w:r>
            <w:r w:rsidRPr="00C2495F">
              <w:rPr>
                <w:rFonts w:ascii="ＭＳ ゴシック" w:eastAsia="ＭＳ ゴシック" w:hAnsi="ＭＳ ゴシック" w:hint="eastAsia"/>
                <w:color w:val="000000" w:themeColor="text1"/>
                <w:lang w:val="fr-FR"/>
              </w:rPr>
              <w:t>☐</w:t>
            </w:r>
          </w:p>
        </w:tc>
        <w:tc>
          <w:tcPr>
            <w:tcW w:w="4845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D9D9D9" w:themeFill="background1" w:themeFillShade="D9"/>
          </w:tcPr>
          <w:p w:rsidR="00B7521C" w:rsidRPr="00C2495F" w:rsidRDefault="00A564E8" w:rsidP="00C2495F">
            <w:pPr>
              <w:tabs>
                <w:tab w:val="right" w:pos="4570"/>
              </w:tabs>
              <w:rPr>
                <w:color w:val="000000" w:themeColor="text1"/>
                <w:lang w:val="fr-FR"/>
              </w:rPr>
            </w:pPr>
            <w:r>
              <w:rPr>
                <w:rFonts w:eastAsia="ＭＳ ゴシック"/>
                <w:color w:val="000000" w:themeColor="text1"/>
                <w:lang w:val="fr-FR"/>
              </w:rPr>
              <w:t>Mé</w:t>
            </w:r>
            <w:r w:rsidRPr="00C2495F">
              <w:rPr>
                <w:rFonts w:eastAsia="ＭＳ ゴシック"/>
                <w:color w:val="000000" w:themeColor="text1"/>
                <w:lang w:val="fr-FR"/>
              </w:rPr>
              <w:t xml:space="preserve">thodologie </w:t>
            </w:r>
            <w:r>
              <w:rPr>
                <w:rFonts w:eastAsia="ＭＳ ゴシック"/>
                <w:color w:val="000000" w:themeColor="text1"/>
                <w:lang w:val="fr-FR"/>
              </w:rPr>
              <w:t>Expé</w:t>
            </w:r>
            <w:r w:rsidRPr="00C2495F">
              <w:rPr>
                <w:rFonts w:eastAsia="ＭＳ ゴシック"/>
                <w:color w:val="000000" w:themeColor="text1"/>
                <w:lang w:val="fr-FR"/>
              </w:rPr>
              <w:t>rimentale</w:t>
            </w:r>
            <w:r w:rsidRPr="00C2495F">
              <w:rPr>
                <w:color w:val="000000" w:themeColor="text1"/>
                <w:lang w:val="fr-FR"/>
              </w:rPr>
              <w:tab/>
            </w:r>
            <w:r w:rsidRPr="00C2495F">
              <w:rPr>
                <w:rFonts w:ascii="ＭＳ ゴシック" w:eastAsia="ＭＳ ゴシック" w:hAnsi="ＭＳ ゴシック" w:hint="eastAsia"/>
                <w:color w:val="000000" w:themeColor="text1"/>
                <w:lang w:val="fr-FR"/>
              </w:rPr>
              <w:t>☐</w:t>
            </w:r>
          </w:p>
        </w:tc>
      </w:tr>
      <w:tr w:rsidR="00B7521C" w:rsidRPr="00C2495F" w:rsidTr="00C2495F">
        <w:trPr>
          <w:trHeight w:val="289"/>
        </w:trPr>
        <w:tc>
          <w:tcPr>
            <w:tcW w:w="4361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:rsidR="00B7521C" w:rsidRPr="00C2495F" w:rsidRDefault="001F722B" w:rsidP="00B7521C">
            <w:pPr>
              <w:tabs>
                <w:tab w:val="right" w:pos="3969"/>
              </w:tabs>
              <w:rPr>
                <w:color w:val="000000" w:themeColor="text1"/>
                <w:lang w:val="fr-FR"/>
              </w:rPr>
            </w:pPr>
            <w:r w:rsidRPr="00C2495F">
              <w:rPr>
                <w:color w:val="000000" w:themeColor="text1"/>
                <w:lang w:val="fr-FR"/>
              </w:rPr>
              <w:t>Bétons</w:t>
            </w:r>
            <w:r w:rsidRPr="00C2495F">
              <w:rPr>
                <w:color w:val="000000" w:themeColor="text1"/>
                <w:lang w:val="fr-FR"/>
              </w:rPr>
              <w:t xml:space="preserve"> pour dépollution</w:t>
            </w:r>
            <w:r w:rsidRPr="00C2495F">
              <w:rPr>
                <w:color w:val="000000" w:themeColor="text1"/>
                <w:lang w:val="fr-FR"/>
              </w:rPr>
              <w:tab/>
            </w:r>
            <w:r w:rsidRPr="00C2495F">
              <w:rPr>
                <w:rFonts w:ascii="ＭＳ ゴシック" w:eastAsia="ＭＳ ゴシック" w:hAnsi="ＭＳ ゴシック" w:hint="eastAsia"/>
                <w:color w:val="000000" w:themeColor="text1"/>
                <w:lang w:val="fr-FR"/>
              </w:rPr>
              <w:t>☐</w:t>
            </w:r>
          </w:p>
        </w:tc>
        <w:tc>
          <w:tcPr>
            <w:tcW w:w="4845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D9D9D9" w:themeFill="background1" w:themeFillShade="D9"/>
          </w:tcPr>
          <w:p w:rsidR="00B7521C" w:rsidRPr="00C2495F" w:rsidRDefault="00A564E8" w:rsidP="00C2495F">
            <w:pPr>
              <w:tabs>
                <w:tab w:val="right" w:pos="4570"/>
              </w:tabs>
              <w:rPr>
                <w:color w:val="000000" w:themeColor="text1"/>
                <w:lang w:val="fr-FR"/>
              </w:rPr>
            </w:pPr>
            <w:r w:rsidRPr="00C2495F">
              <w:rPr>
                <w:color w:val="000000" w:themeColor="text1"/>
                <w:lang w:val="fr-FR"/>
              </w:rPr>
              <w:t xml:space="preserve">Fin De Vie Des Produits </w:t>
            </w:r>
            <w:r w:rsidRPr="00C2495F">
              <w:rPr>
                <w:color w:val="000000" w:themeColor="text1"/>
                <w:lang w:val="fr-FR"/>
              </w:rPr>
              <w:tab/>
            </w:r>
            <w:r w:rsidRPr="00C2495F">
              <w:rPr>
                <w:rFonts w:ascii="ＭＳ ゴシック" w:eastAsia="ＭＳ ゴシック" w:hAnsi="ＭＳ ゴシック" w:hint="eastAsia"/>
                <w:color w:val="000000" w:themeColor="text1"/>
                <w:lang w:val="fr-FR"/>
              </w:rPr>
              <w:t>☐</w:t>
            </w:r>
          </w:p>
        </w:tc>
      </w:tr>
      <w:tr w:rsidR="00AA4CB1" w:rsidRPr="00C2495F" w:rsidTr="00C2495F">
        <w:trPr>
          <w:trHeight w:val="289"/>
        </w:trPr>
        <w:tc>
          <w:tcPr>
            <w:tcW w:w="4361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:rsidR="00AA4CB1" w:rsidRPr="00C2495F" w:rsidRDefault="001F722B" w:rsidP="00B7521C">
            <w:pPr>
              <w:tabs>
                <w:tab w:val="right" w:pos="3969"/>
              </w:tabs>
              <w:rPr>
                <w:color w:val="000000" w:themeColor="text1"/>
                <w:lang w:val="fr-FR"/>
              </w:rPr>
            </w:pPr>
            <w:r w:rsidRPr="00C2495F">
              <w:rPr>
                <w:color w:val="000000" w:themeColor="text1"/>
                <w:lang w:val="fr-FR"/>
              </w:rPr>
              <w:t>Emballages Alimentaires</w:t>
            </w:r>
            <w:r w:rsidRPr="00C2495F">
              <w:rPr>
                <w:color w:val="000000" w:themeColor="text1"/>
                <w:lang w:val="fr-FR"/>
              </w:rPr>
              <w:tab/>
            </w:r>
            <w:r w:rsidRPr="00C2495F">
              <w:rPr>
                <w:rFonts w:ascii="ＭＳ ゴシック" w:eastAsia="ＭＳ ゴシック" w:hAnsi="ＭＳ ゴシック" w:hint="eastAsia"/>
                <w:color w:val="000000" w:themeColor="text1"/>
                <w:lang w:val="fr-FR"/>
              </w:rPr>
              <w:t>☐</w:t>
            </w:r>
          </w:p>
        </w:tc>
        <w:tc>
          <w:tcPr>
            <w:tcW w:w="4845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D9D9D9" w:themeFill="background1" w:themeFillShade="D9"/>
          </w:tcPr>
          <w:p w:rsidR="00AA4CB1" w:rsidRPr="00C2495F" w:rsidRDefault="00A564E8" w:rsidP="00C2495F">
            <w:pPr>
              <w:tabs>
                <w:tab w:val="right" w:pos="4570"/>
              </w:tabs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Mé</w:t>
            </w:r>
            <w:r w:rsidRPr="00C2495F">
              <w:rPr>
                <w:color w:val="000000" w:themeColor="text1"/>
                <w:lang w:val="fr-FR"/>
              </w:rPr>
              <w:t>trologie / Caractérisation</w:t>
            </w:r>
            <w:r w:rsidRPr="00C2495F">
              <w:rPr>
                <w:color w:val="000000" w:themeColor="text1"/>
                <w:lang w:val="fr-FR"/>
              </w:rPr>
              <w:tab/>
            </w:r>
            <w:r w:rsidRPr="00C2495F">
              <w:rPr>
                <w:rFonts w:ascii="ＭＳ ゴシック" w:eastAsia="ＭＳ ゴシック" w:hAnsi="ＭＳ ゴシック" w:hint="eastAsia"/>
                <w:color w:val="000000" w:themeColor="text1"/>
                <w:lang w:val="fr-FR"/>
              </w:rPr>
              <w:t>☐</w:t>
            </w:r>
          </w:p>
        </w:tc>
      </w:tr>
      <w:tr w:rsidR="00C2495F" w:rsidRPr="00C2495F" w:rsidTr="00C2495F">
        <w:trPr>
          <w:trHeight w:val="289"/>
        </w:trPr>
        <w:tc>
          <w:tcPr>
            <w:tcW w:w="4361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:rsidR="00C2495F" w:rsidRPr="00C2495F" w:rsidRDefault="00C2495F" w:rsidP="00B7521C">
            <w:pPr>
              <w:tabs>
                <w:tab w:val="right" w:pos="3969"/>
              </w:tabs>
              <w:rPr>
                <w:color w:val="000000" w:themeColor="text1"/>
                <w:lang w:val="fr-FR"/>
              </w:rPr>
            </w:pPr>
            <w:r w:rsidRPr="00C2495F">
              <w:rPr>
                <w:color w:val="000000" w:themeColor="text1"/>
                <w:lang w:val="fr-FR"/>
              </w:rPr>
              <w:t>Cosmétiques</w:t>
            </w:r>
            <w:r w:rsidRPr="00C2495F">
              <w:rPr>
                <w:color w:val="000000" w:themeColor="text1"/>
                <w:lang w:val="fr-FR"/>
              </w:rPr>
              <w:tab/>
            </w:r>
            <w:r w:rsidRPr="00C2495F">
              <w:rPr>
                <w:rFonts w:ascii="ＭＳ ゴシック" w:eastAsia="ＭＳ ゴシック" w:hAnsi="ＭＳ ゴシック" w:hint="eastAsia"/>
                <w:color w:val="000000" w:themeColor="text1"/>
                <w:lang w:val="fr-FR"/>
              </w:rPr>
              <w:t>☐</w:t>
            </w:r>
          </w:p>
        </w:tc>
        <w:tc>
          <w:tcPr>
            <w:tcW w:w="4845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D9D9D9" w:themeFill="background1" w:themeFillShade="D9"/>
          </w:tcPr>
          <w:p w:rsidR="00C2495F" w:rsidRPr="00C2495F" w:rsidRDefault="00A564E8" w:rsidP="00C2495F">
            <w:pPr>
              <w:tabs>
                <w:tab w:val="right" w:pos="4570"/>
              </w:tabs>
              <w:rPr>
                <w:color w:val="000000" w:themeColor="text1"/>
                <w:lang w:val="fr-FR"/>
              </w:rPr>
            </w:pPr>
            <w:r w:rsidRPr="00C2495F">
              <w:rPr>
                <w:color w:val="000000" w:themeColor="text1"/>
                <w:lang w:val="fr-FR"/>
              </w:rPr>
              <w:t xml:space="preserve">Analyses </w:t>
            </w:r>
            <w:r>
              <w:rPr>
                <w:color w:val="000000" w:themeColor="text1"/>
                <w:lang w:val="fr-FR"/>
              </w:rPr>
              <w:t>Béné</w:t>
            </w:r>
            <w:r w:rsidRPr="00C2495F">
              <w:rPr>
                <w:color w:val="000000" w:themeColor="text1"/>
                <w:lang w:val="fr-FR"/>
              </w:rPr>
              <w:t>fice</w:t>
            </w:r>
            <w:r>
              <w:rPr>
                <w:color w:val="000000" w:themeColor="text1"/>
                <w:lang w:val="fr-FR"/>
              </w:rPr>
              <w:t xml:space="preserve">s </w:t>
            </w:r>
            <w:r w:rsidRPr="00C2495F">
              <w:rPr>
                <w:color w:val="000000" w:themeColor="text1"/>
                <w:lang w:val="fr-FR"/>
              </w:rPr>
              <w:t>-</w:t>
            </w:r>
            <w:r>
              <w:rPr>
                <w:color w:val="000000" w:themeColor="text1"/>
                <w:lang w:val="fr-FR"/>
              </w:rPr>
              <w:t xml:space="preserve"> </w:t>
            </w:r>
            <w:r w:rsidRPr="00C2495F">
              <w:rPr>
                <w:color w:val="000000" w:themeColor="text1"/>
                <w:lang w:val="fr-FR"/>
              </w:rPr>
              <w:t>Risques</w:t>
            </w:r>
            <w:r w:rsidRPr="00C2495F">
              <w:rPr>
                <w:color w:val="000000" w:themeColor="text1"/>
                <w:lang w:val="fr-FR"/>
              </w:rPr>
              <w:tab/>
            </w:r>
            <w:r w:rsidRPr="00C2495F">
              <w:rPr>
                <w:rFonts w:ascii="ＭＳ ゴシック" w:eastAsia="ＭＳ ゴシック" w:hAnsi="ＭＳ ゴシック" w:hint="eastAsia"/>
                <w:color w:val="000000" w:themeColor="text1"/>
                <w:lang w:val="fr-FR"/>
              </w:rPr>
              <w:t>☐</w:t>
            </w:r>
          </w:p>
        </w:tc>
      </w:tr>
      <w:tr w:rsidR="00C2495F" w:rsidRPr="00C2495F" w:rsidTr="00C2495F">
        <w:trPr>
          <w:trHeight w:val="289"/>
        </w:trPr>
        <w:tc>
          <w:tcPr>
            <w:tcW w:w="4361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:rsidR="00C2495F" w:rsidRPr="00C2495F" w:rsidRDefault="00A564E8" w:rsidP="00B7521C">
            <w:pPr>
              <w:tabs>
                <w:tab w:val="right" w:pos="3969"/>
              </w:tabs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C</w:t>
            </w:r>
            <w:r w:rsidR="00C2495F" w:rsidRPr="00C2495F">
              <w:rPr>
                <w:color w:val="000000" w:themeColor="text1"/>
                <w:lang w:val="fr-FR"/>
              </w:rPr>
              <w:t>omposites plastiques</w:t>
            </w:r>
            <w:r w:rsidR="00C2495F" w:rsidRPr="00C2495F">
              <w:rPr>
                <w:color w:val="000000" w:themeColor="text1"/>
                <w:lang w:val="fr-FR"/>
              </w:rPr>
              <w:tab/>
            </w:r>
            <w:r w:rsidR="00C2495F" w:rsidRPr="00C2495F">
              <w:rPr>
                <w:rFonts w:ascii="ＭＳ ゴシック" w:eastAsia="ＭＳ ゴシック" w:hAnsi="ＭＳ ゴシック" w:hint="eastAsia"/>
                <w:color w:val="000000" w:themeColor="text1"/>
                <w:lang w:val="fr-FR"/>
              </w:rPr>
              <w:t>☐</w:t>
            </w:r>
          </w:p>
        </w:tc>
        <w:tc>
          <w:tcPr>
            <w:tcW w:w="4845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D9D9D9" w:themeFill="background1" w:themeFillShade="D9"/>
          </w:tcPr>
          <w:p w:rsidR="00C2495F" w:rsidRPr="00C2495F" w:rsidRDefault="00A564E8" w:rsidP="00C2495F">
            <w:pPr>
              <w:tabs>
                <w:tab w:val="right" w:pos="4570"/>
              </w:tabs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  <w:t>Approche Modé</w:t>
            </w:r>
            <w:r w:rsidRPr="00C2495F">
              <w:rPr>
                <w:color w:val="000000" w:themeColor="text1"/>
                <w:lang w:val="fr-FR"/>
              </w:rPr>
              <w:t>lisatrice Du Risque</w:t>
            </w:r>
            <w:r w:rsidRPr="00C2495F">
              <w:rPr>
                <w:color w:val="000000" w:themeColor="text1"/>
                <w:lang w:val="fr-FR"/>
              </w:rPr>
              <w:tab/>
            </w:r>
            <w:r w:rsidRPr="00C2495F">
              <w:rPr>
                <w:rFonts w:ascii="ＭＳ ゴシック" w:eastAsia="ＭＳ ゴシック" w:hAnsi="ＭＳ ゴシック" w:hint="eastAsia"/>
                <w:color w:val="000000" w:themeColor="text1"/>
                <w:lang w:val="fr-FR"/>
              </w:rPr>
              <w:t>☐</w:t>
            </w:r>
          </w:p>
        </w:tc>
      </w:tr>
      <w:tr w:rsidR="00C2495F" w:rsidRPr="00C2495F" w:rsidTr="00C2495F">
        <w:trPr>
          <w:trHeight w:val="289"/>
        </w:trPr>
        <w:tc>
          <w:tcPr>
            <w:tcW w:w="4361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:rsidR="00C2495F" w:rsidRPr="00C2495F" w:rsidRDefault="00C2495F" w:rsidP="00B7521C">
            <w:pPr>
              <w:tabs>
                <w:tab w:val="right" w:pos="3969"/>
              </w:tabs>
              <w:rPr>
                <w:color w:val="000000" w:themeColor="text1"/>
                <w:lang w:val="fr-FR"/>
              </w:rPr>
            </w:pPr>
            <w:r w:rsidRPr="00C2495F">
              <w:rPr>
                <w:color w:val="000000" w:themeColor="text1"/>
                <w:lang w:val="fr-FR"/>
              </w:rPr>
              <w:t xml:space="preserve">Autres : </w:t>
            </w:r>
            <w:r w:rsidRPr="00C2495F">
              <w:rPr>
                <w:color w:val="000000" w:themeColor="text1"/>
                <w:lang w:val="fr-FR"/>
              </w:rPr>
              <w:tab/>
            </w:r>
            <w:r w:rsidRPr="00C2495F">
              <w:rPr>
                <w:rFonts w:ascii="ＭＳ ゴシック" w:eastAsia="ＭＳ ゴシック" w:hAnsi="ＭＳ ゴシック" w:hint="eastAsia"/>
                <w:color w:val="000000" w:themeColor="text1"/>
                <w:lang w:val="fr-FR"/>
              </w:rPr>
              <w:t>☐</w:t>
            </w:r>
          </w:p>
        </w:tc>
        <w:tc>
          <w:tcPr>
            <w:tcW w:w="4845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D9D9D9" w:themeFill="background1" w:themeFillShade="D9"/>
          </w:tcPr>
          <w:p w:rsidR="00C2495F" w:rsidRPr="00C2495F" w:rsidRDefault="00A564E8" w:rsidP="00C2495F">
            <w:pPr>
              <w:tabs>
                <w:tab w:val="right" w:pos="4570"/>
              </w:tabs>
              <w:rPr>
                <w:color w:val="000000" w:themeColor="text1"/>
                <w:lang w:val="fr-FR"/>
              </w:rPr>
            </w:pPr>
            <w:r w:rsidRPr="00C2495F">
              <w:rPr>
                <w:color w:val="000000" w:themeColor="text1"/>
                <w:lang w:val="fr-FR"/>
              </w:rPr>
              <w:t>Autre</w:t>
            </w:r>
            <w:r>
              <w:rPr>
                <w:color w:val="000000" w:themeColor="text1"/>
                <w:lang w:val="fr-FR"/>
              </w:rPr>
              <w:t> :</w:t>
            </w:r>
            <w:r w:rsidRPr="00C2495F">
              <w:rPr>
                <w:color w:val="000000" w:themeColor="text1"/>
                <w:lang w:val="fr-FR"/>
              </w:rPr>
              <w:tab/>
            </w:r>
            <w:r w:rsidRPr="00C2495F">
              <w:rPr>
                <w:rFonts w:ascii="ＭＳ ゴシック" w:eastAsia="ＭＳ ゴシック" w:hAnsi="ＭＳ ゴシック" w:hint="eastAsia"/>
                <w:color w:val="000000" w:themeColor="text1"/>
                <w:lang w:val="fr-FR"/>
              </w:rPr>
              <w:t>☐</w:t>
            </w:r>
          </w:p>
        </w:tc>
      </w:tr>
    </w:tbl>
    <w:p w:rsidR="0014042E" w:rsidRPr="00C2495F" w:rsidRDefault="0014042E">
      <w:pPr>
        <w:rPr>
          <w:color w:val="000000" w:themeColor="text1"/>
          <w:lang w:val="fr-FR"/>
        </w:rPr>
      </w:pPr>
    </w:p>
    <w:p w:rsidR="00BF6534" w:rsidRPr="001F722B" w:rsidRDefault="001F722B">
      <w:pPr>
        <w:rPr>
          <w:color w:val="000000" w:themeColor="text1"/>
          <w:lang w:val="fr-FR"/>
        </w:rPr>
      </w:pPr>
      <w:r>
        <w:rPr>
          <w:lang w:val="fr-FR"/>
        </w:rPr>
        <w:t>1) Quels sont les objectifs de la proposition </w:t>
      </w:r>
      <w:r w:rsidRPr="001F722B">
        <w:rPr>
          <w:color w:val="000000" w:themeColor="text1"/>
          <w:lang w:val="fr-FR"/>
        </w:rPr>
        <w:t>?</w:t>
      </w:r>
    </w:p>
    <w:p w:rsidR="004C458D" w:rsidRPr="001F722B" w:rsidRDefault="001F722B">
      <w:pPr>
        <w:rPr>
          <w:color w:val="000000" w:themeColor="text1"/>
          <w:lang w:val="fr-FR"/>
        </w:rPr>
      </w:pPr>
    </w:p>
    <w:p w:rsidR="00BF6534" w:rsidRPr="001F722B" w:rsidRDefault="001F722B">
      <w:pPr>
        <w:rPr>
          <w:color w:val="000000" w:themeColor="text1"/>
          <w:lang w:val="fr-FR"/>
        </w:rPr>
      </w:pPr>
    </w:p>
    <w:p w:rsidR="00BF6534" w:rsidRPr="001F722B" w:rsidRDefault="001F722B">
      <w:pPr>
        <w:rPr>
          <w:color w:val="000000" w:themeColor="text1"/>
          <w:lang w:val="fr-FR"/>
        </w:rPr>
      </w:pPr>
      <w:r w:rsidRPr="001F722B">
        <w:rPr>
          <w:color w:val="000000" w:themeColor="text1"/>
          <w:lang w:val="fr-FR"/>
        </w:rPr>
        <w:t>2) En quoi l’idée est-el</w:t>
      </w:r>
      <w:r w:rsidRPr="001F722B">
        <w:rPr>
          <w:color w:val="000000" w:themeColor="text1"/>
          <w:lang w:val="fr-FR"/>
        </w:rPr>
        <w:t>le liée au ‘</w:t>
      </w:r>
      <w:proofErr w:type="spellStart"/>
      <w:r w:rsidRPr="001F722B">
        <w:rPr>
          <w:color w:val="000000" w:themeColor="text1"/>
          <w:lang w:val="fr-FR"/>
        </w:rPr>
        <w:t>safer</w:t>
      </w:r>
      <w:proofErr w:type="spellEnd"/>
      <w:r w:rsidRPr="001F722B">
        <w:rPr>
          <w:color w:val="000000" w:themeColor="text1"/>
          <w:lang w:val="fr-FR"/>
        </w:rPr>
        <w:t xml:space="preserve"> by design’ et </w:t>
      </w:r>
      <w:r w:rsidRPr="001F722B">
        <w:rPr>
          <w:color w:val="000000" w:themeColor="text1"/>
          <w:lang w:val="fr-FR"/>
        </w:rPr>
        <w:t xml:space="preserve">s’intègre </w:t>
      </w:r>
      <w:r w:rsidRPr="001F722B">
        <w:rPr>
          <w:color w:val="000000" w:themeColor="text1"/>
          <w:lang w:val="fr-FR"/>
        </w:rPr>
        <w:t>t-elle</w:t>
      </w:r>
      <w:r w:rsidRPr="001F722B">
        <w:rPr>
          <w:color w:val="000000" w:themeColor="text1"/>
          <w:lang w:val="fr-FR"/>
        </w:rPr>
        <w:t xml:space="preserve"> </w:t>
      </w:r>
      <w:r w:rsidRPr="001F722B">
        <w:rPr>
          <w:color w:val="000000" w:themeColor="text1"/>
          <w:lang w:val="fr-FR"/>
        </w:rPr>
        <w:t>dans le cycle de vie des matériaux ?</w:t>
      </w:r>
    </w:p>
    <w:p w:rsidR="004C458D" w:rsidRPr="001F722B" w:rsidRDefault="001F722B">
      <w:pPr>
        <w:rPr>
          <w:color w:val="000000" w:themeColor="text1"/>
          <w:lang w:val="fr-FR"/>
        </w:rPr>
      </w:pPr>
    </w:p>
    <w:p w:rsidR="00BF6534" w:rsidRPr="001F722B" w:rsidRDefault="001F722B">
      <w:pPr>
        <w:rPr>
          <w:color w:val="000000" w:themeColor="text1"/>
          <w:lang w:val="fr-FR"/>
        </w:rPr>
      </w:pPr>
    </w:p>
    <w:p w:rsidR="00BF6534" w:rsidRPr="001F722B" w:rsidRDefault="001F722B">
      <w:pPr>
        <w:rPr>
          <w:color w:val="000000" w:themeColor="text1"/>
          <w:lang w:val="fr-FR"/>
        </w:rPr>
      </w:pPr>
      <w:r w:rsidRPr="001F722B">
        <w:rPr>
          <w:color w:val="000000" w:themeColor="text1"/>
          <w:lang w:val="fr-FR"/>
        </w:rPr>
        <w:t>3) En quoi l’idée est-elle innovante ?</w:t>
      </w:r>
    </w:p>
    <w:p w:rsidR="004C458D" w:rsidRPr="001F722B" w:rsidRDefault="001F722B">
      <w:pPr>
        <w:rPr>
          <w:color w:val="000000" w:themeColor="text1"/>
          <w:lang w:val="fr-FR"/>
        </w:rPr>
      </w:pPr>
    </w:p>
    <w:p w:rsidR="001D65ED" w:rsidRPr="001F722B" w:rsidRDefault="001F722B">
      <w:pPr>
        <w:rPr>
          <w:color w:val="000000" w:themeColor="text1"/>
          <w:lang w:val="fr-FR"/>
        </w:rPr>
      </w:pPr>
    </w:p>
    <w:p w:rsidR="001D65ED" w:rsidRPr="001F722B" w:rsidRDefault="001F722B">
      <w:pPr>
        <w:rPr>
          <w:color w:val="000000" w:themeColor="text1"/>
          <w:lang w:val="fr-FR"/>
        </w:rPr>
      </w:pPr>
      <w:r w:rsidRPr="001F722B">
        <w:rPr>
          <w:color w:val="000000" w:themeColor="text1"/>
          <w:lang w:val="fr-FR"/>
        </w:rPr>
        <w:t xml:space="preserve">4) </w:t>
      </w:r>
      <w:r w:rsidRPr="001F722B">
        <w:rPr>
          <w:color w:val="000000" w:themeColor="text1"/>
          <w:lang w:val="fr-FR"/>
        </w:rPr>
        <w:t>Quelle mise en œuvre et moyens</w:t>
      </w:r>
      <w:r w:rsidRPr="001F722B">
        <w:rPr>
          <w:color w:val="000000" w:themeColor="text1"/>
          <w:lang w:val="fr-FR"/>
        </w:rPr>
        <w:t xml:space="preserve"> en terme de laboratoires et d’outils complémentaires</w:t>
      </w:r>
      <w:r w:rsidRPr="001F722B">
        <w:rPr>
          <w:color w:val="000000" w:themeColor="text1"/>
          <w:lang w:val="fr-FR"/>
        </w:rPr>
        <w:t>?</w:t>
      </w:r>
      <w:r w:rsidRPr="001F722B">
        <w:rPr>
          <w:color w:val="000000" w:themeColor="text1"/>
          <w:lang w:val="fr-FR"/>
        </w:rPr>
        <w:t xml:space="preserve"> </w:t>
      </w:r>
    </w:p>
    <w:p w:rsidR="001D65ED" w:rsidRPr="001F722B" w:rsidRDefault="001F722B">
      <w:pPr>
        <w:rPr>
          <w:color w:val="000000" w:themeColor="text1"/>
          <w:lang w:val="fr-FR"/>
        </w:rPr>
      </w:pPr>
    </w:p>
    <w:p w:rsidR="00BF6534" w:rsidRPr="001F722B" w:rsidRDefault="001F722B">
      <w:pPr>
        <w:rPr>
          <w:color w:val="000000" w:themeColor="text1"/>
          <w:lang w:val="fr-FR"/>
        </w:rPr>
      </w:pPr>
    </w:p>
    <w:p w:rsidR="001D65ED" w:rsidRPr="001F722B" w:rsidRDefault="001F722B">
      <w:pPr>
        <w:rPr>
          <w:color w:val="000000" w:themeColor="text1"/>
          <w:lang w:val="fr-FR"/>
        </w:rPr>
      </w:pPr>
      <w:r w:rsidRPr="001F722B">
        <w:rPr>
          <w:color w:val="000000" w:themeColor="text1"/>
          <w:lang w:val="fr-FR"/>
        </w:rPr>
        <w:t>5</w:t>
      </w:r>
      <w:r w:rsidRPr="001F722B">
        <w:rPr>
          <w:color w:val="000000" w:themeColor="text1"/>
          <w:lang w:val="fr-FR"/>
        </w:rPr>
        <w:t xml:space="preserve">) L’idée peut-elle s’appuyer sur des projets SERENADE en cours ? </w:t>
      </w:r>
    </w:p>
    <w:p w:rsidR="00AA4CB1" w:rsidRPr="00373901" w:rsidRDefault="001F722B">
      <w:pPr>
        <w:rPr>
          <w:lang w:val="fr-FR"/>
        </w:rPr>
      </w:pPr>
    </w:p>
    <w:sectPr w:rsidR="00AA4CB1" w:rsidRPr="00373901" w:rsidSect="00AA4CB1">
      <w:headerReference w:type="default" r:id="rId5"/>
      <w:foot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B1" w:rsidRDefault="001F722B" w:rsidP="00373901">
    <w:pPr>
      <w:pStyle w:val="Pieddepage"/>
      <w:pBdr>
        <w:top w:val="single" w:sz="24" w:space="1" w:color="1F497D" w:themeColor="text2"/>
      </w:pBdr>
    </w:pPr>
    <w:r>
      <w:t>SERENADE proposition 2015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B1" w:rsidRDefault="001F722B" w:rsidP="00373901">
    <w:pPr>
      <w:pStyle w:val="En-tte"/>
      <w:pBdr>
        <w:bottom w:val="single" w:sz="24" w:space="1" w:color="1F497D" w:themeColor="text2"/>
      </w:pBdr>
    </w:pPr>
    <w:r w:rsidRPr="0014042E">
      <w:rPr>
        <w:noProof/>
        <w:lang w:val="fr-FR" w:eastAsia="fr-FR"/>
      </w:rPr>
      <w:drawing>
        <wp:inline distT="0" distB="0" distL="0" distR="0">
          <wp:extent cx="1674821" cy="483575"/>
          <wp:effectExtent l="25400" t="0" r="0" b="0"/>
          <wp:docPr id="5" name="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2306637" cy="663575"/>
                    <a:chOff x="338138" y="6311900"/>
                    <a:chExt cx="2306637" cy="663575"/>
                  </a:xfrm>
                </a:grpSpPr>
                <a:grpSp>
                  <a:nvGrpSpPr>
                    <a:cNvPr id="1040" name="Grouper 16"/>
                    <a:cNvGrpSpPr>
                      <a:grpSpLocks noChangeAspect="1"/>
                    </a:cNvGrpSpPr>
                  </a:nvGrpSpPr>
                  <a:grpSpPr bwMode="auto">
                    <a:xfrm>
                      <a:off x="338138" y="6311900"/>
                      <a:ext cx="2306637" cy="663575"/>
                      <a:chOff x="2279650" y="3541713"/>
                      <a:chExt cx="3752850" cy="1079500"/>
                    </a:xfrm>
                  </a:grpSpPr>
                  <a:sp>
                    <a:nvSpPr>
                      <a:cNvPr id="18" name="Rectangle 55"/>
                      <a:cNvSpPr>
                        <a:spLocks noChangeArrowheads="1"/>
                      </a:cNvSpPr>
                    </a:nvSpPr>
                    <a:spPr bwMode="auto">
                      <a:xfrm>
                        <a:off x="3204303" y="3758646"/>
                        <a:ext cx="2828197" cy="3124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Arial" pitchFamily="-110" charset="0"/>
                              <a:ea typeface="ＭＳ Ｐゴシック" pitchFamily="-110" charset="-128"/>
                              <a:cs typeface="ＭＳ Ｐゴシック" pitchFamily="-110" charset="-128"/>
                            </a:defRPr>
                          </a:lvl1pPr>
                          <a:lvl2pPr marL="4572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Arial" pitchFamily="-110" charset="0"/>
                              <a:ea typeface="ＭＳ Ｐゴシック" pitchFamily="-110" charset="-128"/>
                              <a:cs typeface="ＭＳ Ｐゴシック" pitchFamily="-110" charset="-128"/>
                            </a:defRPr>
                          </a:lvl2pPr>
                          <a:lvl3pPr marL="9144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Arial" pitchFamily="-110" charset="0"/>
                              <a:ea typeface="ＭＳ Ｐゴシック" pitchFamily="-110" charset="-128"/>
                              <a:cs typeface="ＭＳ Ｐゴシック" pitchFamily="-110" charset="-128"/>
                            </a:defRPr>
                          </a:lvl3pPr>
                          <a:lvl4pPr marL="13716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Arial" pitchFamily="-110" charset="0"/>
                              <a:ea typeface="ＭＳ Ｐゴシック" pitchFamily="-110" charset="-128"/>
                              <a:cs typeface="ＭＳ Ｐゴシック" pitchFamily="-110" charset="-128"/>
                            </a:defRPr>
                          </a:lvl4pPr>
                          <a:lvl5pPr marL="1828800" algn="l" defTabSz="457200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Arial" pitchFamily="-110" charset="0"/>
                              <a:ea typeface="ＭＳ Ｐゴシック" pitchFamily="-110" charset="-128"/>
                              <a:cs typeface="ＭＳ Ｐゴシック" pitchFamily="-110" charset="-128"/>
                            </a:defRPr>
                          </a:lvl5pPr>
                          <a:lvl6pPr marL="2286000" algn="l" defTabSz="4572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pitchFamily="-110" charset="0"/>
                              <a:ea typeface="ＭＳ Ｐゴシック" pitchFamily="-110" charset="-128"/>
                              <a:cs typeface="ＭＳ Ｐゴシック" pitchFamily="-110" charset="-128"/>
                            </a:defRPr>
                          </a:lvl6pPr>
                          <a:lvl7pPr marL="2743200" algn="l" defTabSz="4572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pitchFamily="-110" charset="0"/>
                              <a:ea typeface="ＭＳ Ｐゴシック" pitchFamily="-110" charset="-128"/>
                              <a:cs typeface="ＭＳ Ｐゴシック" pitchFamily="-110" charset="-128"/>
                            </a:defRPr>
                          </a:lvl7pPr>
                          <a:lvl8pPr marL="3200400" algn="l" defTabSz="4572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pitchFamily="-110" charset="0"/>
                              <a:ea typeface="ＭＳ Ｐゴシック" pitchFamily="-110" charset="-128"/>
                              <a:cs typeface="ＭＳ Ｐゴシック" pitchFamily="-110" charset="-128"/>
                            </a:defRPr>
                          </a:lvl8pPr>
                          <a:lvl9pPr marL="3657600" algn="l" defTabSz="4572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Arial" pitchFamily="-110" charset="0"/>
                              <a:ea typeface="ＭＳ Ｐゴシック" pitchFamily="-110" charset="-128"/>
                              <a:cs typeface="ＭＳ Ｐゴシック" pitchFamily="-110" charset="-128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fr-FR" sz="2800" dirty="0" err="1">
                              <a:solidFill>
                                <a:srgbClr val="009999"/>
                              </a:solidFill>
                              <a:latin typeface="Bauhaus 93" pitchFamily="-112" charset="0"/>
                              <a:ea typeface="+mn-ea"/>
                              <a:cs typeface="+mn-cs"/>
                            </a:rPr>
                            <a:t>Serenade</a:t>
                          </a:r>
                          <a:endParaRPr lang="fr-FR" sz="2800" dirty="0">
                            <a:solidFill>
                              <a:srgbClr val="009999"/>
                            </a:solidFill>
                            <a:latin typeface="Bauhaus 93" pitchFamily="-112" charset="0"/>
                            <a:ea typeface="+mn-ea"/>
                            <a:cs typeface="+mn-cs"/>
                          </a:endParaRPr>
                        </a:p>
                      </a:txBody>
                      <a:useSpRect/>
                    </a:txSp>
                  </a:sp>
                  <a:grpSp>
                    <a:nvGrpSpPr>
                      <a:cNvPr id="4" name="Group 56"/>
                      <a:cNvGrpSpPr>
                        <a:grpSpLocks noChangeAspect="1"/>
                      </a:cNvGrpSpPr>
                    </a:nvGrpSpPr>
                    <a:grpSpPr bwMode="auto">
                      <a:xfrm>
                        <a:off x="2279650" y="3541796"/>
                        <a:ext cx="1046163" cy="888441"/>
                        <a:chOff x="1585" y="853"/>
                        <a:chExt cx="2544" cy="2162"/>
                      </a:xfrm>
                    </a:grpSpPr>
                    <a:sp>
                      <a:nvSpPr>
                        <a:cNvPr id="31" name="AutoShape 57"/>
                        <a:cNvSpPr>
                          <a:spLocks noChangeAspect="1" noChangeArrowheads="1" noTextEdit="1"/>
                        </a:cNvSpPr>
                      </a:nvSpPr>
                      <a:spPr bwMode="auto">
                        <a:xfrm>
                          <a:off x="1585" y="853"/>
                          <a:ext cx="2544" cy="21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fr-FR"/>
                            </a:defPPr>
                            <a:lvl1pPr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1pPr>
                            <a:lvl2pPr marL="4572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2pPr>
                            <a:lvl3pPr marL="9144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3pPr>
                            <a:lvl4pPr marL="13716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4pPr>
                            <a:lvl5pPr marL="18288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5pPr>
                            <a:lvl6pPr marL="22860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6pPr>
                            <a:lvl7pPr marL="27432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7pPr>
                            <a:lvl8pPr marL="32004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8pPr>
                            <a:lvl9pPr marL="36576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en-GB" sz="2800">
                              <a:latin typeface="Arial" charset="0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" name="_s3130"/>
                        <a:cNvSpPr>
                          <a:spLocks noChangeArrowheads="1" noTextEdit="1"/>
                        </a:cNvSpPr>
                      </a:nvSpPr>
                      <a:spPr bwMode="auto">
                        <a:xfrm>
                          <a:off x="2383" y="1293"/>
                          <a:ext cx="948" cy="95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 w="467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fr-FR"/>
                            </a:defPPr>
                            <a:lvl1pPr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1pPr>
                            <a:lvl2pPr marL="4572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2pPr>
                            <a:lvl3pPr marL="9144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3pPr>
                            <a:lvl4pPr marL="13716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4pPr>
                            <a:lvl5pPr marL="18288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5pPr>
                            <a:lvl6pPr marL="22860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6pPr>
                            <a:lvl7pPr marL="27432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7pPr>
                            <a:lvl8pPr marL="32004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8pPr>
                            <a:lvl9pPr marL="36576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en-GB" sz="2800">
                              <a:latin typeface="Arial" charset="0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3" name="_s313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28" y="960"/>
                          <a:ext cx="258" cy="2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ctr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fr-FR"/>
                            </a:defPPr>
                            <a:lvl1pPr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1pPr>
                            <a:lvl2pPr marL="4572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2pPr>
                            <a:lvl3pPr marL="9144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3pPr>
                            <a:lvl4pPr marL="13716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4pPr>
                            <a:lvl5pPr marL="18288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5pPr>
                            <a:lvl6pPr marL="22860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6pPr>
                            <a:lvl7pPr marL="27432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7pPr>
                            <a:lvl8pPr marL="32004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8pPr>
                            <a:lvl9pPr marL="36576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GB" sz="2800">
                              <a:latin typeface="Arial" pitchFamily="-112" charset="0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" name="_s3132"/>
                        <a:cNvSpPr>
                          <a:spLocks noChangeArrowheads="1" noTextEdit="1"/>
                        </a:cNvSpPr>
                      </a:nvSpPr>
                      <a:spPr bwMode="auto">
                        <a:xfrm>
                          <a:off x="2697" y="1833"/>
                          <a:ext cx="948" cy="955"/>
                        </a:xfrm>
                        <a:prstGeom prst="ellipse">
                          <a:avLst/>
                        </a:prstGeom>
                        <a:solidFill>
                          <a:schemeClr val="hlink">
                            <a:alpha val="50000"/>
                          </a:schemeClr>
                        </a:solidFill>
                        <a:ln w="4670">
                          <a:solidFill>
                            <a:schemeClr val="hlink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fr-FR"/>
                            </a:defPPr>
                            <a:lvl1pPr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1pPr>
                            <a:lvl2pPr marL="4572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2pPr>
                            <a:lvl3pPr marL="9144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3pPr>
                            <a:lvl4pPr marL="13716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4pPr>
                            <a:lvl5pPr marL="18288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5pPr>
                            <a:lvl6pPr marL="22860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6pPr>
                            <a:lvl7pPr marL="27432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7pPr>
                            <a:lvl8pPr marL="32004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8pPr>
                            <a:lvl9pPr marL="36576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en-GB" sz="2800">
                              <a:latin typeface="Arial" charset="0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" name="_s313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64" y="2600"/>
                          <a:ext cx="258" cy="2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ctr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fr-FR"/>
                            </a:defPPr>
                            <a:lvl1pPr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1pPr>
                            <a:lvl2pPr marL="4572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2pPr>
                            <a:lvl3pPr marL="9144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3pPr>
                            <a:lvl4pPr marL="13716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4pPr>
                            <a:lvl5pPr marL="18288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5pPr>
                            <a:lvl6pPr marL="22860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6pPr>
                            <a:lvl7pPr marL="27432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7pPr>
                            <a:lvl8pPr marL="32004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8pPr>
                            <a:lvl9pPr marL="36576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GB" sz="2800">
                              <a:latin typeface="Arial" pitchFamily="-112" charset="0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6" name="_s3134"/>
                        <a:cNvSpPr>
                          <a:spLocks noChangeArrowheads="1" noTextEdit="1"/>
                        </a:cNvSpPr>
                      </a:nvSpPr>
                      <a:spPr bwMode="auto">
                        <a:xfrm>
                          <a:off x="2069" y="1833"/>
                          <a:ext cx="948" cy="955"/>
                        </a:xfrm>
                        <a:prstGeom prst="ellipse">
                          <a:avLst/>
                        </a:prstGeom>
                        <a:solidFill>
                          <a:schemeClr val="folHlink">
                            <a:alpha val="50000"/>
                          </a:schemeClr>
                        </a:solidFill>
                        <a:ln w="4670">
                          <a:solidFill>
                            <a:schemeClr val="folHlink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fr-FR"/>
                            </a:defPPr>
                            <a:lvl1pPr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1pPr>
                            <a:lvl2pPr marL="4572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2pPr>
                            <a:lvl3pPr marL="9144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3pPr>
                            <a:lvl4pPr marL="13716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4pPr>
                            <a:lvl5pPr marL="18288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5pPr>
                            <a:lvl6pPr marL="22860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6pPr>
                            <a:lvl7pPr marL="27432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7pPr>
                            <a:lvl8pPr marL="32004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8pPr>
                            <a:lvl9pPr marL="36576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en-GB" sz="2800">
                              <a:latin typeface="Arial" charset="0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7" name="_s313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92" y="2600"/>
                          <a:ext cx="258" cy="2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ctr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fr-FR"/>
                            </a:defPPr>
                            <a:lvl1pPr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1pPr>
                            <a:lvl2pPr marL="4572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2pPr>
                            <a:lvl3pPr marL="9144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3pPr>
                            <a:lvl4pPr marL="13716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4pPr>
                            <a:lvl5pPr marL="18288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5pPr>
                            <a:lvl6pPr marL="22860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6pPr>
                            <a:lvl7pPr marL="27432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7pPr>
                            <a:lvl8pPr marL="32004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8pPr>
                            <a:lvl9pPr marL="36576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GB" sz="2800">
                              <a:latin typeface="Arial" pitchFamily="-112" charset="0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5" name="Group 64"/>
                      <a:cNvGrpSpPr>
                        <a:grpSpLocks noChangeAspect="1"/>
                      </a:cNvGrpSpPr>
                    </a:nvGrpSpPr>
                    <a:grpSpPr bwMode="auto">
                      <a:xfrm>
                        <a:off x="2310642" y="3541713"/>
                        <a:ext cx="963234" cy="1079500"/>
                        <a:chOff x="1584" y="706"/>
                        <a:chExt cx="2543" cy="2851"/>
                      </a:xfrm>
                    </a:grpSpPr>
                    <a:sp>
                      <a:nvSpPr>
                        <a:cNvPr id="21" name="AutoShape 65"/>
                        <a:cNvSpPr>
                          <a:spLocks noChangeAspect="1" noChangeArrowheads="1" noTextEdit="1"/>
                        </a:cNvSpPr>
                      </a:nvSpPr>
                      <a:spPr bwMode="auto">
                        <a:xfrm>
                          <a:off x="1584" y="706"/>
                          <a:ext cx="2543" cy="28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fr-FR"/>
                            </a:defPPr>
                            <a:lvl1pPr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1pPr>
                            <a:lvl2pPr marL="4572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2pPr>
                            <a:lvl3pPr marL="9144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3pPr>
                            <a:lvl4pPr marL="13716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4pPr>
                            <a:lvl5pPr marL="18288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5pPr>
                            <a:lvl6pPr marL="22860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6pPr>
                            <a:lvl7pPr marL="27432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7pPr>
                            <a:lvl8pPr marL="32004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8pPr>
                            <a:lvl9pPr marL="36576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en-GB" sz="2800">
                              <a:latin typeface="Arial" charset="0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_s313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307" y="2288"/>
                          <a:ext cx="273" cy="157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fr-FR"/>
                            </a:defPPr>
                            <a:lvl1pPr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1pPr>
                            <a:lvl2pPr marL="4572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2pPr>
                            <a:lvl3pPr marL="9144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3pPr>
                            <a:lvl4pPr marL="13716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4pPr>
                            <a:lvl5pPr marL="18288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5pPr>
                            <a:lvl6pPr marL="22860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6pPr>
                            <a:lvl7pPr marL="27432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7pPr>
                            <a:lvl8pPr marL="32004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8pPr>
                            <a:lvl9pPr marL="36576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en-GB" sz="2800">
                              <a:latin typeface="Arial" charset="0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" name="_s313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14" y="2288"/>
                          <a:ext cx="634" cy="634"/>
                        </a:xfrm>
                        <a:prstGeom prst="ellipse">
                          <a:avLst/>
                        </a:prstGeom>
                        <a:solidFill>
                          <a:srgbClr val="99FF33"/>
                        </a:solidFill>
                        <a:ln w="9525">
                          <a:solidFill>
                            <a:srgbClr val="33CC33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ctr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fr-FR"/>
                            </a:defPPr>
                            <a:lvl1pPr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1pPr>
                            <a:lvl2pPr marL="4572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2pPr>
                            <a:lvl3pPr marL="9144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3pPr>
                            <a:lvl4pPr marL="13716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4pPr>
                            <a:lvl5pPr marL="18288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5pPr>
                            <a:lvl6pPr marL="22860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6pPr>
                            <a:lvl7pPr marL="27432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7pPr>
                            <a:lvl8pPr marL="32004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8pPr>
                            <a:lvl9pPr marL="36576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GB" sz="2800">
                              <a:latin typeface="Arial" pitchFamily="-112" charset="0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" name="_s314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132" y="2288"/>
                          <a:ext cx="273" cy="164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fr-FR"/>
                            </a:defPPr>
                            <a:lvl1pPr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1pPr>
                            <a:lvl2pPr marL="4572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2pPr>
                            <a:lvl3pPr marL="9144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3pPr>
                            <a:lvl4pPr marL="13716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4pPr>
                            <a:lvl5pPr marL="18288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5pPr>
                            <a:lvl6pPr marL="22860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6pPr>
                            <a:lvl7pPr marL="27432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7pPr>
                            <a:lvl8pPr marL="32004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8pPr>
                            <a:lvl9pPr marL="36576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en-GB" sz="2800">
                              <a:latin typeface="Arial" charset="0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7" name="_s314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64" y="2288"/>
                          <a:ext cx="634" cy="634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 w="9525">
                          <a:solidFill>
                            <a:srgbClr val="CC33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ctr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fr-FR"/>
                            </a:defPPr>
                            <a:lvl1pPr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1pPr>
                            <a:lvl2pPr marL="4572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2pPr>
                            <a:lvl3pPr marL="9144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3pPr>
                            <a:lvl4pPr marL="13716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4pPr>
                            <a:lvl5pPr marL="18288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5pPr>
                            <a:lvl6pPr marL="22860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6pPr>
                            <a:lvl7pPr marL="27432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7pPr>
                            <a:lvl8pPr marL="32004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8pPr>
                            <a:lvl9pPr marL="36576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GB" sz="2800">
                              <a:latin typeface="Arial" pitchFamily="-112" charset="0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" name="_s3142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2859" y="1497"/>
                          <a:ext cx="0" cy="314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lIns="0" tIns="0" rIns="0" bIns="0" anchor="ctr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fr-FR"/>
                            </a:defPPr>
                            <a:lvl1pPr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1pPr>
                            <a:lvl2pPr marL="4572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2pPr>
                            <a:lvl3pPr marL="9144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3pPr>
                            <a:lvl4pPr marL="13716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4pPr>
                            <a:lvl5pPr marL="18288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5pPr>
                            <a:lvl6pPr marL="22860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6pPr>
                            <a:lvl7pPr marL="27432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7pPr>
                            <a:lvl8pPr marL="32004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8pPr>
                            <a:lvl9pPr marL="36576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en-GB" sz="2800">
                              <a:latin typeface="Arial" charset="0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" name="_s314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39" y="856"/>
                          <a:ext cx="634" cy="641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ctr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fr-FR"/>
                            </a:defPPr>
                            <a:lvl1pPr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1pPr>
                            <a:lvl2pPr marL="4572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2pPr>
                            <a:lvl3pPr marL="9144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3pPr>
                            <a:lvl4pPr marL="13716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4pPr>
                            <a:lvl5pPr marL="18288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5pPr>
                            <a:lvl6pPr marL="22860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6pPr>
                            <a:lvl7pPr marL="27432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7pPr>
                            <a:lvl8pPr marL="32004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8pPr>
                            <a:lvl9pPr marL="36576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GB" sz="2800">
                              <a:latin typeface="Arial" pitchFamily="-112" charset="0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0" name="_s314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539" y="1811"/>
                          <a:ext cx="634" cy="641"/>
                        </a:xfrm>
                        <a:prstGeom prst="ellipse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9999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lIns="0" tIns="0" rIns="0" bIns="0" anchor="ctr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fr-FR"/>
                            </a:defPPr>
                            <a:lvl1pPr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1pPr>
                            <a:lvl2pPr marL="4572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2pPr>
                            <a:lvl3pPr marL="9144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3pPr>
                            <a:lvl4pPr marL="13716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4pPr>
                            <a:lvl5pPr marL="1828800" algn="l" defTabSz="457200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5pPr>
                            <a:lvl6pPr marL="22860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6pPr>
                            <a:lvl7pPr marL="27432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7pPr>
                            <a:lvl8pPr marL="32004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8pPr>
                            <a:lvl9pPr marL="3657600" algn="l" defTabSz="4572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Arial" pitchFamily="-110" charset="0"/>
                                <a:ea typeface="ＭＳ Ｐゴシック" pitchFamily="-110" charset="-128"/>
                                <a:cs typeface="ＭＳ Ｐゴシック" pitchFamily="-110" charset="-128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n-GB" sz="2800">
                              <a:latin typeface="Arial" pitchFamily="-112" charset="0"/>
                              <a:ea typeface="+mn-ea"/>
                              <a:cs typeface="+mn-cs"/>
                            </a:endParaRPr>
                          </a:p>
                        </a:txBody>
                        <a:useSpRect/>
                      </a:txSp>
                    </a:sp>
                  </a:grpSp>
                </a:grpSp>
              </lc:lockedCanvas>
            </a:graphicData>
          </a:graphic>
        </wp:inline>
      </w:drawing>
    </w:r>
    <w:r>
      <w:tab/>
    </w:r>
    <w:r>
      <w:tab/>
    </w:r>
    <w:r w:rsidRPr="0014042E">
      <w:rPr>
        <w:noProof/>
        <w:lang w:val="fr-FR" w:eastAsia="fr-FR"/>
      </w:rPr>
      <w:drawing>
        <wp:inline distT="0" distB="0" distL="0" distR="0">
          <wp:extent cx="540000" cy="540000"/>
          <wp:effectExtent l="25400" t="0" r="0" b="0"/>
          <wp:docPr id="6" name="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6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4042E">
      <w:rPr>
        <w:noProof/>
        <w:lang w:val="fr-FR" w:eastAsia="fr-FR"/>
      </w:rPr>
      <w:drawing>
        <wp:inline distT="0" distB="0" distL="0" distR="0">
          <wp:extent cx="519494" cy="540000"/>
          <wp:effectExtent l="25400" t="0" r="0" b="0"/>
          <wp:docPr id="7" name="I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94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C00A9EE"/>
    <w:lvl w:ilvl="0">
      <w:start w:val="1"/>
      <w:numFmt w:val="bullet"/>
      <w:pStyle w:val="Niveauducommentaire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auducommentaire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auducommentaire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iveauducommentaire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auducommentaire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auducommentaire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auducommentaire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iveauducommentaire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auducommentaire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14042E"/>
    <w:rsid w:val="0014042E"/>
    <w:rsid w:val="001F722B"/>
    <w:rsid w:val="00A564E8"/>
    <w:rsid w:val="00A61C99"/>
    <w:rsid w:val="00C2495F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49F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3739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39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Niveauducommentaire1">
    <w:name w:val="Note Level 1"/>
    <w:basedOn w:val="Normal"/>
    <w:uiPriority w:val="99"/>
    <w:semiHidden/>
    <w:unhideWhenUsed/>
    <w:rsid w:val="002E09FE"/>
    <w:pPr>
      <w:keepNext/>
      <w:numPr>
        <w:numId w:val="1"/>
      </w:numPr>
      <w:contextualSpacing/>
      <w:outlineLvl w:val="0"/>
    </w:pPr>
    <w:rPr>
      <w:rFonts w:ascii="Big Caslon" w:eastAsia="ＭＳ ゴシック" w:hAnsi="Big Caslon"/>
    </w:rPr>
  </w:style>
  <w:style w:type="paragraph" w:styleId="Niveauducommentaire2">
    <w:name w:val="Note Level 2"/>
    <w:basedOn w:val="Normal"/>
    <w:uiPriority w:val="99"/>
    <w:semiHidden/>
    <w:unhideWhenUsed/>
    <w:rsid w:val="002E09FE"/>
    <w:pPr>
      <w:keepNext/>
      <w:numPr>
        <w:ilvl w:val="1"/>
        <w:numId w:val="1"/>
      </w:numPr>
      <w:contextualSpacing/>
      <w:outlineLvl w:val="1"/>
    </w:pPr>
    <w:rPr>
      <w:rFonts w:ascii="Big Caslon" w:eastAsia="ＭＳ ゴシック" w:hAnsi="Big Caslon"/>
    </w:rPr>
  </w:style>
  <w:style w:type="paragraph" w:styleId="Niveauducommentaire3">
    <w:name w:val="Note Level 3"/>
    <w:basedOn w:val="Normal"/>
    <w:uiPriority w:val="99"/>
    <w:semiHidden/>
    <w:unhideWhenUsed/>
    <w:rsid w:val="002E09FE"/>
    <w:pPr>
      <w:keepNext/>
      <w:numPr>
        <w:ilvl w:val="2"/>
        <w:numId w:val="1"/>
      </w:numPr>
      <w:contextualSpacing/>
      <w:outlineLvl w:val="2"/>
    </w:pPr>
    <w:rPr>
      <w:rFonts w:ascii="Big Caslon" w:eastAsia="ＭＳ ゴシック" w:hAnsi="Big Caslon"/>
    </w:rPr>
  </w:style>
  <w:style w:type="paragraph" w:styleId="Niveauducommentaire4">
    <w:name w:val="Note Level 4"/>
    <w:basedOn w:val="Normal"/>
    <w:uiPriority w:val="99"/>
    <w:semiHidden/>
    <w:unhideWhenUsed/>
    <w:rsid w:val="002E09FE"/>
    <w:pPr>
      <w:keepNext/>
      <w:numPr>
        <w:ilvl w:val="3"/>
        <w:numId w:val="1"/>
      </w:numPr>
      <w:contextualSpacing/>
      <w:outlineLvl w:val="3"/>
    </w:pPr>
    <w:rPr>
      <w:rFonts w:ascii="Big Caslon" w:eastAsia="ＭＳ ゴシック" w:hAnsi="Big Caslon"/>
    </w:rPr>
  </w:style>
  <w:style w:type="paragraph" w:styleId="Niveauducommentaire5">
    <w:name w:val="Note Level 5"/>
    <w:basedOn w:val="Normal"/>
    <w:uiPriority w:val="99"/>
    <w:semiHidden/>
    <w:unhideWhenUsed/>
    <w:rsid w:val="002E09FE"/>
    <w:pPr>
      <w:keepNext/>
      <w:numPr>
        <w:ilvl w:val="4"/>
        <w:numId w:val="1"/>
      </w:numPr>
      <w:contextualSpacing/>
      <w:outlineLvl w:val="4"/>
    </w:pPr>
    <w:rPr>
      <w:rFonts w:ascii="Big Caslon" w:eastAsia="ＭＳ ゴシック" w:hAnsi="Big Caslon"/>
    </w:rPr>
  </w:style>
  <w:style w:type="paragraph" w:styleId="Niveauducommentaire6">
    <w:name w:val="Note Level 6"/>
    <w:basedOn w:val="Normal"/>
    <w:uiPriority w:val="99"/>
    <w:semiHidden/>
    <w:unhideWhenUsed/>
    <w:rsid w:val="002E09FE"/>
    <w:pPr>
      <w:keepNext/>
      <w:numPr>
        <w:ilvl w:val="5"/>
        <w:numId w:val="1"/>
      </w:numPr>
      <w:contextualSpacing/>
      <w:outlineLvl w:val="5"/>
    </w:pPr>
    <w:rPr>
      <w:rFonts w:ascii="Big Caslon" w:eastAsia="ＭＳ ゴシック" w:hAnsi="Big Caslon"/>
    </w:rPr>
  </w:style>
  <w:style w:type="paragraph" w:styleId="Niveauducommentaire7">
    <w:name w:val="Note Level 7"/>
    <w:basedOn w:val="Normal"/>
    <w:uiPriority w:val="99"/>
    <w:semiHidden/>
    <w:unhideWhenUsed/>
    <w:rsid w:val="002E09FE"/>
    <w:pPr>
      <w:keepNext/>
      <w:numPr>
        <w:ilvl w:val="6"/>
        <w:numId w:val="1"/>
      </w:numPr>
      <w:contextualSpacing/>
      <w:outlineLvl w:val="6"/>
    </w:pPr>
    <w:rPr>
      <w:rFonts w:ascii="Big Caslon" w:eastAsia="ＭＳ ゴシック" w:hAnsi="Big Caslon"/>
    </w:rPr>
  </w:style>
  <w:style w:type="paragraph" w:styleId="Niveauducommentaire8">
    <w:name w:val="Note Level 8"/>
    <w:basedOn w:val="Normal"/>
    <w:uiPriority w:val="99"/>
    <w:semiHidden/>
    <w:unhideWhenUsed/>
    <w:rsid w:val="002E09FE"/>
    <w:pPr>
      <w:keepNext/>
      <w:numPr>
        <w:ilvl w:val="7"/>
        <w:numId w:val="1"/>
      </w:numPr>
      <w:contextualSpacing/>
      <w:outlineLvl w:val="7"/>
    </w:pPr>
    <w:rPr>
      <w:rFonts w:ascii="Big Caslon" w:eastAsia="ＭＳ ゴシック" w:hAnsi="Big Caslon"/>
    </w:rPr>
  </w:style>
  <w:style w:type="paragraph" w:styleId="Niveauducommentaire9">
    <w:name w:val="Note Level 9"/>
    <w:basedOn w:val="Normal"/>
    <w:uiPriority w:val="99"/>
    <w:semiHidden/>
    <w:unhideWhenUsed/>
    <w:rsid w:val="002E09FE"/>
    <w:pPr>
      <w:keepNext/>
      <w:numPr>
        <w:ilvl w:val="8"/>
        <w:numId w:val="1"/>
      </w:numPr>
      <w:contextualSpacing/>
      <w:outlineLvl w:val="8"/>
    </w:pPr>
    <w:rPr>
      <w:rFonts w:ascii="Big Caslon" w:eastAsia="ＭＳ ゴシック" w:hAnsi="Big Caslon"/>
    </w:rPr>
  </w:style>
  <w:style w:type="paragraph" w:styleId="En-tte">
    <w:name w:val="header"/>
    <w:basedOn w:val="Normal"/>
    <w:link w:val="En-tteCar"/>
    <w:uiPriority w:val="99"/>
    <w:semiHidden/>
    <w:unhideWhenUsed/>
    <w:rsid w:val="0014042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4042E"/>
    <w:rPr>
      <w:lang w:val="en-GB"/>
    </w:rPr>
  </w:style>
  <w:style w:type="paragraph" w:styleId="Pieddepage">
    <w:name w:val="footer"/>
    <w:basedOn w:val="Normal"/>
    <w:link w:val="PieddepageCar"/>
    <w:uiPriority w:val="99"/>
    <w:semiHidden/>
    <w:unhideWhenUsed/>
    <w:rsid w:val="0014042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4042E"/>
    <w:rPr>
      <w:lang w:val="en-GB"/>
    </w:rPr>
  </w:style>
  <w:style w:type="table" w:styleId="Grille">
    <w:name w:val="Table Grid"/>
    <w:basedOn w:val="TableauNormal"/>
    <w:uiPriority w:val="59"/>
    <w:rsid w:val="003739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37390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373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Macintosh Word</Application>
  <DocSecurity>0</DocSecurity>
  <Lines>5</Lines>
  <Paragraphs>1</Paragraphs>
  <ScaleCrop>false</ScaleCrop>
  <Company>CNRS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rose</dc:creator>
  <cp:keywords/>
  <cp:lastModifiedBy>jerome rose</cp:lastModifiedBy>
  <cp:revision>2</cp:revision>
  <dcterms:created xsi:type="dcterms:W3CDTF">2015-02-02T17:10:00Z</dcterms:created>
  <dcterms:modified xsi:type="dcterms:W3CDTF">2015-02-02T17:10:00Z</dcterms:modified>
</cp:coreProperties>
</file>